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421" w:rsidRPr="00256146" w:rsidRDefault="003651AF" w:rsidP="004B0D4F">
      <w:pPr>
        <w:rPr>
          <w:rFonts w:ascii="Calibri" w:hAnsi="Calibri"/>
          <w:sz w:val="22"/>
          <w:szCs w:val="22"/>
          <w:lang w:val="fr-FR"/>
        </w:rPr>
      </w:pPr>
      <w:r w:rsidRPr="00DE096C">
        <w:rPr>
          <w:rFonts w:ascii="Calibri" w:hAnsi="Calibri"/>
          <w:noProof/>
          <w:sz w:val="22"/>
          <w:szCs w:val="22"/>
          <w:lang w:eastAsia="en-GB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posOffset>-180340</wp:posOffset>
            </wp:positionH>
            <wp:positionV relativeFrom="margin">
              <wp:posOffset>-180340</wp:posOffset>
            </wp:positionV>
            <wp:extent cx="1095375" cy="1076325"/>
            <wp:effectExtent l="0" t="0" r="0" b="0"/>
            <wp:wrapSquare wrapText="bothSides"/>
            <wp:docPr id="2" name="Picture 2" descr="logo LSAP 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LSAP nouvea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1B37" w:rsidRPr="00AA689E" w:rsidRDefault="00051B37" w:rsidP="004B0D4F">
      <w:pPr>
        <w:ind w:left="5670"/>
        <w:rPr>
          <w:rFonts w:ascii="Calibri" w:hAnsi="Calibri"/>
          <w:sz w:val="32"/>
          <w:szCs w:val="32"/>
          <w:lang w:val="fr-FR"/>
        </w:rPr>
      </w:pPr>
    </w:p>
    <w:p w:rsidR="00051B37" w:rsidRDefault="00051B37" w:rsidP="004B0D4F">
      <w:pPr>
        <w:ind w:left="5670"/>
        <w:rPr>
          <w:rFonts w:ascii="Calibri" w:hAnsi="Calibri"/>
          <w:sz w:val="22"/>
          <w:szCs w:val="22"/>
          <w:lang w:val="fr-FR"/>
        </w:rPr>
      </w:pPr>
    </w:p>
    <w:p w:rsidR="00051B37" w:rsidRDefault="00051B37" w:rsidP="004B0D4F">
      <w:pPr>
        <w:ind w:left="5670"/>
        <w:rPr>
          <w:rFonts w:ascii="Calibri" w:hAnsi="Calibri"/>
          <w:sz w:val="22"/>
          <w:szCs w:val="22"/>
          <w:lang w:val="fr-FR"/>
        </w:rPr>
      </w:pPr>
    </w:p>
    <w:p w:rsidR="00AA689E" w:rsidRDefault="00AA689E" w:rsidP="004B0D4F">
      <w:pPr>
        <w:ind w:left="5670"/>
        <w:rPr>
          <w:rFonts w:ascii="Calibri" w:hAnsi="Calibri"/>
          <w:sz w:val="22"/>
          <w:szCs w:val="22"/>
          <w:lang w:val="fr-FR"/>
        </w:rPr>
      </w:pPr>
    </w:p>
    <w:p w:rsidR="00256146" w:rsidRPr="00256146" w:rsidRDefault="008F6421" w:rsidP="004B0D4F">
      <w:pPr>
        <w:ind w:left="5670"/>
        <w:rPr>
          <w:rFonts w:ascii="Calibri" w:hAnsi="Calibri"/>
          <w:sz w:val="22"/>
          <w:szCs w:val="22"/>
          <w:lang w:val="fr-FR"/>
        </w:rPr>
      </w:pPr>
      <w:r w:rsidRPr="00256146">
        <w:rPr>
          <w:rFonts w:ascii="Calibri" w:hAnsi="Calibri"/>
          <w:sz w:val="22"/>
          <w:szCs w:val="22"/>
          <w:lang w:val="fr-FR"/>
        </w:rPr>
        <w:t xml:space="preserve">Monsieur Mars </w:t>
      </w:r>
      <w:r w:rsidR="00AA6252">
        <w:rPr>
          <w:rFonts w:ascii="Calibri" w:hAnsi="Calibri"/>
          <w:sz w:val="22"/>
          <w:szCs w:val="22"/>
          <w:lang w:val="fr-FR"/>
        </w:rPr>
        <w:t>D</w:t>
      </w:r>
      <w:r w:rsidRPr="00256146">
        <w:rPr>
          <w:rFonts w:ascii="Calibri" w:hAnsi="Calibri"/>
          <w:sz w:val="22"/>
          <w:szCs w:val="22"/>
          <w:lang w:val="fr-FR"/>
        </w:rPr>
        <w:t>i Bartolomeo</w:t>
      </w:r>
    </w:p>
    <w:p w:rsidR="008F6421" w:rsidRPr="00256146" w:rsidRDefault="008F6421" w:rsidP="004B0D4F">
      <w:pPr>
        <w:ind w:left="5670"/>
        <w:rPr>
          <w:rFonts w:ascii="Calibri" w:hAnsi="Calibri"/>
          <w:sz w:val="22"/>
          <w:szCs w:val="22"/>
          <w:lang w:val="fr-FR"/>
        </w:rPr>
      </w:pPr>
      <w:r w:rsidRPr="00256146">
        <w:rPr>
          <w:rFonts w:ascii="Calibri" w:hAnsi="Calibri"/>
          <w:sz w:val="22"/>
          <w:szCs w:val="22"/>
          <w:lang w:val="fr-FR"/>
        </w:rPr>
        <w:t>Président de la Chambre des Députés</w:t>
      </w:r>
    </w:p>
    <w:p w:rsidR="008F6421" w:rsidRPr="00256146" w:rsidRDefault="008F6421" w:rsidP="004B0D4F">
      <w:pPr>
        <w:ind w:left="5670"/>
        <w:rPr>
          <w:rFonts w:ascii="Calibri" w:hAnsi="Calibri"/>
          <w:sz w:val="22"/>
          <w:szCs w:val="22"/>
          <w:lang w:val="fr-FR"/>
        </w:rPr>
      </w:pPr>
      <w:r w:rsidRPr="00256146">
        <w:rPr>
          <w:rFonts w:ascii="Calibri" w:hAnsi="Calibri"/>
          <w:sz w:val="22"/>
          <w:szCs w:val="22"/>
          <w:lang w:val="fr-FR"/>
        </w:rPr>
        <w:t>Luxembourg</w:t>
      </w:r>
    </w:p>
    <w:p w:rsidR="008F6421" w:rsidRDefault="008F6421" w:rsidP="004B0D4F">
      <w:pPr>
        <w:ind w:left="5670"/>
        <w:rPr>
          <w:rFonts w:ascii="Calibri" w:hAnsi="Calibri"/>
          <w:sz w:val="22"/>
          <w:szCs w:val="22"/>
          <w:lang w:val="fr-FR"/>
        </w:rPr>
      </w:pPr>
    </w:p>
    <w:p w:rsidR="004B0D4F" w:rsidRPr="00256146" w:rsidRDefault="004B0D4F" w:rsidP="004B0D4F">
      <w:pPr>
        <w:ind w:left="5670"/>
        <w:rPr>
          <w:rFonts w:ascii="Calibri" w:hAnsi="Calibri"/>
          <w:sz w:val="22"/>
          <w:szCs w:val="22"/>
          <w:lang w:val="fr-FR"/>
        </w:rPr>
      </w:pPr>
    </w:p>
    <w:p w:rsidR="00D208A5" w:rsidRPr="00256146" w:rsidRDefault="008F6421" w:rsidP="004B0D4F">
      <w:pPr>
        <w:ind w:left="5670"/>
        <w:rPr>
          <w:rFonts w:ascii="Calibri" w:hAnsi="Calibri"/>
          <w:sz w:val="22"/>
          <w:szCs w:val="22"/>
          <w:lang w:val="fr-FR"/>
        </w:rPr>
      </w:pPr>
      <w:r w:rsidRPr="00FF1DC7">
        <w:rPr>
          <w:rFonts w:ascii="Calibri" w:hAnsi="Calibri"/>
          <w:sz w:val="22"/>
          <w:szCs w:val="22"/>
          <w:lang w:val="fr-FR"/>
        </w:rPr>
        <w:t xml:space="preserve">Luxembourg, le </w:t>
      </w:r>
      <w:r w:rsidR="00D62D9B">
        <w:rPr>
          <w:rFonts w:ascii="Calibri" w:hAnsi="Calibri"/>
          <w:sz w:val="22"/>
          <w:szCs w:val="22"/>
          <w:lang w:val="fr-FR"/>
        </w:rPr>
        <w:t>2</w:t>
      </w:r>
      <w:r w:rsidR="002E0643">
        <w:rPr>
          <w:rFonts w:ascii="Calibri" w:hAnsi="Calibri"/>
          <w:sz w:val="22"/>
          <w:szCs w:val="22"/>
          <w:lang w:val="fr-FR"/>
        </w:rPr>
        <w:t>2</w:t>
      </w:r>
      <w:bookmarkStart w:id="0" w:name="_GoBack"/>
      <w:bookmarkEnd w:id="0"/>
      <w:r w:rsidR="008C2D93">
        <w:rPr>
          <w:rFonts w:ascii="Calibri" w:hAnsi="Calibri"/>
          <w:sz w:val="22"/>
          <w:szCs w:val="22"/>
          <w:lang w:val="fr-FR"/>
        </w:rPr>
        <w:t xml:space="preserve"> </w:t>
      </w:r>
      <w:r w:rsidR="00D62D9B">
        <w:rPr>
          <w:rFonts w:ascii="Calibri" w:hAnsi="Calibri"/>
          <w:sz w:val="22"/>
          <w:szCs w:val="22"/>
          <w:lang w:val="fr-FR"/>
        </w:rPr>
        <w:t>septembre</w:t>
      </w:r>
      <w:r w:rsidRPr="00FF1DC7">
        <w:rPr>
          <w:rFonts w:ascii="Calibri" w:hAnsi="Calibri"/>
          <w:sz w:val="22"/>
          <w:szCs w:val="22"/>
          <w:lang w:val="fr-FR"/>
        </w:rPr>
        <w:t xml:space="preserve"> 201</w:t>
      </w:r>
      <w:r w:rsidR="00D62D9B">
        <w:rPr>
          <w:rFonts w:ascii="Calibri" w:hAnsi="Calibri"/>
          <w:sz w:val="22"/>
          <w:szCs w:val="22"/>
          <w:lang w:val="fr-FR"/>
        </w:rPr>
        <w:t>7</w:t>
      </w:r>
    </w:p>
    <w:p w:rsidR="00D208A5" w:rsidRPr="00256146" w:rsidRDefault="00D208A5" w:rsidP="004B0D4F">
      <w:pPr>
        <w:rPr>
          <w:rFonts w:ascii="Calibri" w:hAnsi="Calibri"/>
          <w:sz w:val="22"/>
          <w:szCs w:val="22"/>
          <w:lang w:val="fr-FR"/>
        </w:rPr>
      </w:pPr>
    </w:p>
    <w:p w:rsidR="00D208A5" w:rsidRDefault="00D208A5" w:rsidP="004B0D4F">
      <w:pPr>
        <w:rPr>
          <w:rFonts w:ascii="Calibri" w:hAnsi="Calibri"/>
          <w:sz w:val="22"/>
          <w:szCs w:val="22"/>
          <w:lang w:val="fr-FR"/>
        </w:rPr>
      </w:pPr>
    </w:p>
    <w:p w:rsidR="002E3818" w:rsidRPr="00256146" w:rsidRDefault="002E3818" w:rsidP="004B0D4F">
      <w:pPr>
        <w:rPr>
          <w:rFonts w:ascii="Calibri" w:hAnsi="Calibri"/>
          <w:sz w:val="22"/>
          <w:szCs w:val="22"/>
          <w:lang w:val="fr-FR"/>
        </w:rPr>
      </w:pPr>
    </w:p>
    <w:p w:rsidR="00256146" w:rsidRDefault="00256146" w:rsidP="002E3818">
      <w:pPr>
        <w:rPr>
          <w:rFonts w:ascii="Calibri" w:hAnsi="Calibri"/>
          <w:sz w:val="22"/>
          <w:szCs w:val="22"/>
          <w:lang w:val="fr-FR"/>
        </w:rPr>
      </w:pPr>
      <w:r w:rsidRPr="00256146">
        <w:rPr>
          <w:rFonts w:ascii="Calibri" w:hAnsi="Calibri"/>
          <w:sz w:val="22"/>
          <w:szCs w:val="22"/>
          <w:lang w:val="fr-FR"/>
        </w:rPr>
        <w:t xml:space="preserve">Monsieur le </w:t>
      </w:r>
      <w:r w:rsidR="00A2645A" w:rsidRPr="00256146">
        <w:rPr>
          <w:rFonts w:ascii="Calibri" w:hAnsi="Calibri"/>
          <w:sz w:val="22"/>
          <w:szCs w:val="22"/>
          <w:lang w:val="fr-FR"/>
        </w:rPr>
        <w:t>Président</w:t>
      </w:r>
      <w:r w:rsidR="00A2645A">
        <w:rPr>
          <w:rFonts w:ascii="Calibri" w:hAnsi="Calibri"/>
          <w:sz w:val="22"/>
          <w:szCs w:val="22"/>
          <w:lang w:val="fr-FR"/>
        </w:rPr>
        <w:t>,</w:t>
      </w:r>
    </w:p>
    <w:p w:rsidR="00646E1D" w:rsidRPr="00256146" w:rsidRDefault="00646E1D" w:rsidP="002E3818">
      <w:pPr>
        <w:spacing w:after="120"/>
        <w:rPr>
          <w:rFonts w:ascii="Calibri" w:hAnsi="Calibri"/>
          <w:sz w:val="22"/>
          <w:szCs w:val="22"/>
          <w:lang w:val="fr-FR"/>
        </w:rPr>
      </w:pPr>
    </w:p>
    <w:p w:rsidR="00D62D9B" w:rsidRDefault="00483289" w:rsidP="002E3818">
      <w:pPr>
        <w:jc w:val="both"/>
        <w:rPr>
          <w:rFonts w:ascii="Calibri" w:hAnsi="Calibri"/>
          <w:sz w:val="22"/>
          <w:szCs w:val="22"/>
          <w:lang w:val="fr-FR"/>
        </w:rPr>
      </w:pPr>
      <w:r w:rsidRPr="00483289">
        <w:rPr>
          <w:rFonts w:ascii="Calibri" w:hAnsi="Calibri"/>
          <w:sz w:val="22"/>
          <w:szCs w:val="22"/>
          <w:lang w:val="fr-FR"/>
        </w:rPr>
        <w:t>Conform</w:t>
      </w:r>
      <w:r w:rsidRPr="00483289">
        <w:rPr>
          <w:rFonts w:ascii="Calibri" w:hAnsi="Calibri" w:hint="cs"/>
          <w:sz w:val="22"/>
          <w:szCs w:val="22"/>
          <w:lang w:val="fr-FR"/>
        </w:rPr>
        <w:t>é</w:t>
      </w:r>
      <w:r w:rsidRPr="00483289">
        <w:rPr>
          <w:rFonts w:ascii="Calibri" w:hAnsi="Calibri"/>
          <w:sz w:val="22"/>
          <w:szCs w:val="22"/>
          <w:lang w:val="fr-FR"/>
        </w:rPr>
        <w:t xml:space="preserve">ment </w:t>
      </w:r>
      <w:r w:rsidRPr="00483289">
        <w:rPr>
          <w:rFonts w:ascii="Calibri" w:hAnsi="Calibri" w:hint="cs"/>
          <w:sz w:val="22"/>
          <w:szCs w:val="22"/>
          <w:lang w:val="fr-FR"/>
        </w:rPr>
        <w:t>à</w:t>
      </w:r>
      <w:r w:rsidRPr="00483289">
        <w:rPr>
          <w:rFonts w:ascii="Calibri" w:hAnsi="Calibri"/>
          <w:sz w:val="22"/>
          <w:szCs w:val="22"/>
          <w:lang w:val="fr-FR"/>
        </w:rPr>
        <w:t xml:space="preserve"> l</w:t>
      </w:r>
      <w:r w:rsidRPr="00483289">
        <w:rPr>
          <w:rFonts w:ascii="Calibri" w:hAnsi="Calibri" w:hint="cs"/>
          <w:sz w:val="22"/>
          <w:szCs w:val="22"/>
          <w:lang w:val="fr-FR"/>
        </w:rPr>
        <w:t>’</w:t>
      </w:r>
      <w:r w:rsidRPr="00483289">
        <w:rPr>
          <w:rFonts w:ascii="Calibri" w:hAnsi="Calibri"/>
          <w:sz w:val="22"/>
          <w:szCs w:val="22"/>
          <w:lang w:val="fr-FR"/>
        </w:rPr>
        <w:t>article 80 du r</w:t>
      </w:r>
      <w:r w:rsidRPr="00483289">
        <w:rPr>
          <w:rFonts w:ascii="Calibri" w:hAnsi="Calibri" w:hint="cs"/>
          <w:sz w:val="22"/>
          <w:szCs w:val="22"/>
          <w:lang w:val="fr-FR"/>
        </w:rPr>
        <w:t>è</w:t>
      </w:r>
      <w:r w:rsidRPr="00483289">
        <w:rPr>
          <w:rFonts w:ascii="Calibri" w:hAnsi="Calibri"/>
          <w:sz w:val="22"/>
          <w:szCs w:val="22"/>
          <w:lang w:val="fr-FR"/>
        </w:rPr>
        <w:t>glement de la Chambre des D</w:t>
      </w:r>
      <w:r w:rsidRPr="00483289">
        <w:rPr>
          <w:rFonts w:ascii="Calibri" w:hAnsi="Calibri" w:hint="cs"/>
          <w:sz w:val="22"/>
          <w:szCs w:val="22"/>
          <w:lang w:val="fr-FR"/>
        </w:rPr>
        <w:t>é</w:t>
      </w:r>
      <w:r w:rsidRPr="00483289">
        <w:rPr>
          <w:rFonts w:ascii="Calibri" w:hAnsi="Calibri"/>
          <w:sz w:val="22"/>
          <w:szCs w:val="22"/>
          <w:lang w:val="fr-FR"/>
        </w:rPr>
        <w:t>put</w:t>
      </w:r>
      <w:r w:rsidRPr="00483289">
        <w:rPr>
          <w:rFonts w:ascii="Calibri" w:hAnsi="Calibri" w:hint="cs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  <w:lang w:val="fr-FR"/>
        </w:rPr>
        <w:t>s</w:t>
      </w:r>
      <w:r w:rsidR="008844CB" w:rsidRPr="008844CB">
        <w:rPr>
          <w:rFonts w:ascii="Calibri" w:hAnsi="Calibri"/>
          <w:sz w:val="22"/>
          <w:szCs w:val="22"/>
          <w:lang w:val="fr-FR"/>
        </w:rPr>
        <w:t xml:space="preserve">, je vous prie de bien vouloir </w:t>
      </w:r>
      <w:r w:rsidR="008844CB" w:rsidRPr="002E3818">
        <w:rPr>
          <w:rFonts w:ascii="Calibri" w:hAnsi="Calibri"/>
          <w:spacing w:val="-2"/>
          <w:sz w:val="22"/>
          <w:szCs w:val="22"/>
          <w:lang w:val="fr-FR"/>
        </w:rPr>
        <w:t xml:space="preserve">transmettre la question parlementaire suivante </w:t>
      </w:r>
      <w:r w:rsidR="008844CB" w:rsidRPr="002E3818">
        <w:rPr>
          <w:rFonts w:ascii="Calibri" w:hAnsi="Calibri" w:hint="cs"/>
          <w:spacing w:val="-2"/>
          <w:sz w:val="22"/>
          <w:szCs w:val="22"/>
          <w:lang w:val="fr-FR"/>
        </w:rPr>
        <w:t>à</w:t>
      </w:r>
      <w:r w:rsidR="008844CB" w:rsidRPr="002E3818">
        <w:rPr>
          <w:rFonts w:ascii="Calibri" w:hAnsi="Calibri"/>
          <w:spacing w:val="-2"/>
          <w:sz w:val="22"/>
          <w:szCs w:val="22"/>
          <w:lang w:val="fr-FR"/>
        </w:rPr>
        <w:t xml:space="preserve"> </w:t>
      </w:r>
      <w:r w:rsidR="00D62D9B" w:rsidRPr="002E3818">
        <w:rPr>
          <w:rFonts w:ascii="Calibri" w:hAnsi="Calibri"/>
          <w:spacing w:val="-2"/>
          <w:sz w:val="22"/>
          <w:szCs w:val="22"/>
          <w:lang w:val="fr-FR"/>
        </w:rPr>
        <w:t>Madame la Ministre de la Famille et de l’Intégration</w:t>
      </w:r>
      <w:r w:rsidR="002E3818">
        <w:rPr>
          <w:rFonts w:ascii="Calibri" w:hAnsi="Calibri"/>
          <w:sz w:val="22"/>
          <w:szCs w:val="22"/>
          <w:lang w:val="fr-FR"/>
        </w:rPr>
        <w:t xml:space="preserve"> et à Monsieur le Ministre de l’</w:t>
      </w:r>
      <w:r w:rsidR="00D62D9B">
        <w:rPr>
          <w:rFonts w:ascii="Calibri" w:hAnsi="Calibri"/>
          <w:sz w:val="22"/>
          <w:szCs w:val="22"/>
          <w:lang w:val="fr-FR"/>
        </w:rPr>
        <w:t>É</w:t>
      </w:r>
      <w:r w:rsidR="00D62D9B" w:rsidRPr="00D62D9B">
        <w:rPr>
          <w:rFonts w:ascii="Calibri" w:hAnsi="Calibri"/>
          <w:sz w:val="22"/>
          <w:szCs w:val="22"/>
          <w:lang w:val="fr-FR"/>
        </w:rPr>
        <w:t xml:space="preserve">ducation </w:t>
      </w:r>
      <w:r w:rsidR="00D62D9B">
        <w:rPr>
          <w:rFonts w:ascii="Calibri" w:hAnsi="Calibri"/>
          <w:sz w:val="22"/>
          <w:szCs w:val="22"/>
          <w:lang w:val="fr-FR"/>
        </w:rPr>
        <w:t>nationale, de l’Enfance et de la Jeunesse.</w:t>
      </w:r>
    </w:p>
    <w:p w:rsidR="002E3818" w:rsidRPr="00D62D9B" w:rsidRDefault="002E3818" w:rsidP="001C5691">
      <w:pPr>
        <w:spacing w:after="120"/>
        <w:jc w:val="both"/>
        <w:rPr>
          <w:rFonts w:ascii="Calibri" w:hAnsi="Calibri"/>
          <w:sz w:val="22"/>
          <w:szCs w:val="22"/>
          <w:lang w:val="fr-FR"/>
        </w:rPr>
      </w:pPr>
    </w:p>
    <w:p w:rsidR="00D62D9B" w:rsidRPr="00D62D9B" w:rsidRDefault="00D62D9B" w:rsidP="00D62D9B">
      <w:pPr>
        <w:jc w:val="both"/>
        <w:rPr>
          <w:rFonts w:ascii="Calibri" w:hAnsi="Calibri"/>
          <w:sz w:val="22"/>
          <w:szCs w:val="22"/>
          <w:lang w:val="fr-FR"/>
        </w:rPr>
      </w:pPr>
      <w:r w:rsidRPr="00D62D9B">
        <w:rPr>
          <w:rFonts w:ascii="Calibri" w:hAnsi="Calibri"/>
          <w:sz w:val="22"/>
          <w:szCs w:val="22"/>
          <w:lang w:val="fr-FR"/>
        </w:rPr>
        <w:t xml:space="preserve">La venue de demandeurs de protection internationale </w:t>
      </w:r>
      <w:r w:rsidR="001C5691">
        <w:rPr>
          <w:rFonts w:ascii="Calibri" w:hAnsi="Calibri"/>
          <w:sz w:val="22"/>
          <w:szCs w:val="22"/>
          <w:lang w:val="fr-FR"/>
        </w:rPr>
        <w:t xml:space="preserve">(DPI) </w:t>
      </w:r>
      <w:r w:rsidRPr="00D62D9B">
        <w:rPr>
          <w:rFonts w:ascii="Calibri" w:hAnsi="Calibri"/>
          <w:sz w:val="22"/>
          <w:szCs w:val="22"/>
          <w:lang w:val="fr-FR"/>
        </w:rPr>
        <w:t xml:space="preserve">a fait </w:t>
      </w:r>
      <w:r w:rsidRPr="00D62D9B">
        <w:rPr>
          <w:rFonts w:ascii="Calibri" w:hAnsi="Calibri" w:hint="cs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  <w:lang w:val="fr-FR"/>
        </w:rPr>
        <w:t xml:space="preserve">clore de </w:t>
      </w:r>
      <w:r w:rsidRPr="00D62D9B">
        <w:rPr>
          <w:rFonts w:ascii="Calibri" w:hAnsi="Calibri"/>
          <w:sz w:val="22"/>
          <w:szCs w:val="22"/>
          <w:lang w:val="fr-FR"/>
        </w:rPr>
        <w:t>nombreuses initiatives de la soci</w:t>
      </w:r>
      <w:r w:rsidRPr="00D62D9B">
        <w:rPr>
          <w:rFonts w:ascii="Calibri" w:hAnsi="Calibri" w:hint="cs"/>
          <w:sz w:val="22"/>
          <w:szCs w:val="22"/>
          <w:lang w:val="fr-FR"/>
        </w:rPr>
        <w:t>é</w:t>
      </w:r>
      <w:r w:rsidRPr="00D62D9B">
        <w:rPr>
          <w:rFonts w:ascii="Calibri" w:hAnsi="Calibri"/>
          <w:sz w:val="22"/>
          <w:szCs w:val="22"/>
          <w:lang w:val="fr-FR"/>
        </w:rPr>
        <w:t>t</w:t>
      </w:r>
      <w:r w:rsidRPr="00D62D9B">
        <w:rPr>
          <w:rFonts w:ascii="Calibri" w:hAnsi="Calibri" w:hint="cs"/>
          <w:sz w:val="22"/>
          <w:szCs w:val="22"/>
          <w:lang w:val="fr-FR"/>
        </w:rPr>
        <w:t>é</w:t>
      </w:r>
      <w:r w:rsidRPr="00D62D9B">
        <w:rPr>
          <w:rFonts w:ascii="Calibri" w:hAnsi="Calibri"/>
          <w:sz w:val="22"/>
          <w:szCs w:val="22"/>
          <w:lang w:val="fr-FR"/>
        </w:rPr>
        <w:t xml:space="preserve"> ci</w:t>
      </w:r>
      <w:r>
        <w:rPr>
          <w:rFonts w:ascii="Calibri" w:hAnsi="Calibri"/>
          <w:sz w:val="22"/>
          <w:szCs w:val="22"/>
          <w:lang w:val="fr-FR"/>
        </w:rPr>
        <w:t>vile</w:t>
      </w:r>
      <w:r w:rsidR="001C5691">
        <w:rPr>
          <w:rFonts w:ascii="Calibri" w:hAnsi="Calibri"/>
          <w:sz w:val="22"/>
          <w:szCs w:val="22"/>
          <w:lang w:val="fr-FR"/>
        </w:rPr>
        <w:t>, dont certaines sont</w:t>
      </w:r>
      <w:r>
        <w:rPr>
          <w:rFonts w:ascii="Calibri" w:hAnsi="Calibri"/>
          <w:sz w:val="22"/>
          <w:szCs w:val="22"/>
          <w:lang w:val="fr-FR"/>
        </w:rPr>
        <w:t xml:space="preserve"> soutenues par l</w:t>
      </w:r>
      <w:r w:rsidR="002E3818">
        <w:rPr>
          <w:rFonts w:ascii="Calibri" w:hAnsi="Calibri"/>
          <w:sz w:val="22"/>
          <w:szCs w:val="22"/>
          <w:lang w:val="fr-FR"/>
        </w:rPr>
        <w:t>’</w:t>
      </w:r>
      <w:r>
        <w:rPr>
          <w:rFonts w:ascii="Calibri" w:hAnsi="Calibri"/>
          <w:sz w:val="22"/>
          <w:szCs w:val="22"/>
          <w:lang w:val="fr-FR"/>
        </w:rPr>
        <w:t xml:space="preserve">Œuvre </w:t>
      </w:r>
      <w:r w:rsidRPr="00D62D9B">
        <w:rPr>
          <w:rFonts w:ascii="Calibri" w:hAnsi="Calibri"/>
          <w:sz w:val="22"/>
          <w:szCs w:val="22"/>
          <w:lang w:val="fr-FR"/>
        </w:rPr>
        <w:t xml:space="preserve">Nationale de Secours Grande Duchesse Charlotte dans son programme </w:t>
      </w:r>
      <w:r w:rsidR="001C5691">
        <w:rPr>
          <w:rFonts w:ascii="Calibri" w:hAnsi="Calibri"/>
          <w:sz w:val="22"/>
          <w:szCs w:val="22"/>
          <w:lang w:val="fr-FR"/>
        </w:rPr>
        <w:t>« </w:t>
      </w:r>
      <w:proofErr w:type="spellStart"/>
      <w:r w:rsidRPr="00D62D9B">
        <w:rPr>
          <w:rFonts w:ascii="Calibri" w:hAnsi="Calibri"/>
          <w:sz w:val="22"/>
          <w:szCs w:val="22"/>
          <w:lang w:val="fr-FR"/>
        </w:rPr>
        <w:t>Mateneen</w:t>
      </w:r>
      <w:proofErr w:type="spellEnd"/>
      <w:r w:rsidR="001C5691">
        <w:rPr>
          <w:rFonts w:ascii="Calibri" w:hAnsi="Calibri"/>
          <w:sz w:val="22"/>
          <w:szCs w:val="22"/>
          <w:lang w:val="fr-FR"/>
        </w:rPr>
        <w:t> »</w:t>
      </w:r>
      <w:r w:rsidRPr="00D62D9B">
        <w:rPr>
          <w:rFonts w:ascii="Calibri" w:hAnsi="Calibri"/>
          <w:sz w:val="22"/>
          <w:szCs w:val="22"/>
          <w:lang w:val="fr-FR"/>
        </w:rPr>
        <w:t>.</w:t>
      </w:r>
    </w:p>
    <w:p w:rsidR="00D62D9B" w:rsidRPr="00D62D9B" w:rsidRDefault="00D62D9B" w:rsidP="00D62D9B">
      <w:pPr>
        <w:jc w:val="both"/>
        <w:rPr>
          <w:rFonts w:ascii="Calibri" w:hAnsi="Calibri"/>
          <w:sz w:val="22"/>
          <w:szCs w:val="22"/>
          <w:lang w:val="fr-FR"/>
        </w:rPr>
      </w:pPr>
    </w:p>
    <w:p w:rsidR="00D62D9B" w:rsidRDefault="00D62D9B" w:rsidP="00D62D9B">
      <w:pPr>
        <w:jc w:val="both"/>
        <w:rPr>
          <w:rFonts w:ascii="Calibri" w:hAnsi="Calibri"/>
          <w:sz w:val="22"/>
          <w:szCs w:val="22"/>
          <w:lang w:val="fr-FR"/>
        </w:rPr>
      </w:pPr>
      <w:r w:rsidRPr="00D62D9B">
        <w:rPr>
          <w:rFonts w:ascii="Calibri" w:hAnsi="Calibri"/>
          <w:sz w:val="22"/>
          <w:szCs w:val="22"/>
          <w:lang w:val="fr-FR"/>
        </w:rPr>
        <w:t>Parmi ces initiatives</w:t>
      </w:r>
      <w:r w:rsidR="001C5691">
        <w:rPr>
          <w:rFonts w:ascii="Calibri" w:hAnsi="Calibri"/>
          <w:sz w:val="22"/>
          <w:szCs w:val="22"/>
          <w:lang w:val="fr-FR"/>
        </w:rPr>
        <w:t>,</w:t>
      </w:r>
      <w:r w:rsidRPr="00D62D9B">
        <w:rPr>
          <w:rFonts w:ascii="Calibri" w:hAnsi="Calibri"/>
          <w:sz w:val="22"/>
          <w:szCs w:val="22"/>
          <w:lang w:val="fr-FR"/>
        </w:rPr>
        <w:t xml:space="preserve"> plusieurs pro</w:t>
      </w:r>
      <w:r w:rsidR="001C5691">
        <w:rPr>
          <w:rFonts w:ascii="Calibri" w:hAnsi="Calibri"/>
          <w:sz w:val="22"/>
          <w:szCs w:val="22"/>
          <w:lang w:val="fr-FR"/>
        </w:rPr>
        <w:t xml:space="preserve">posent des cours de langue qui </w:t>
      </w:r>
      <w:r w:rsidRPr="00D62D9B">
        <w:rPr>
          <w:rFonts w:ascii="Calibri" w:hAnsi="Calibri"/>
          <w:sz w:val="22"/>
          <w:szCs w:val="22"/>
          <w:lang w:val="fr-FR"/>
        </w:rPr>
        <w:t>viennent compl</w:t>
      </w:r>
      <w:r w:rsidRPr="00D62D9B">
        <w:rPr>
          <w:rFonts w:ascii="Calibri" w:hAnsi="Calibri" w:hint="cs"/>
          <w:sz w:val="22"/>
          <w:szCs w:val="22"/>
          <w:lang w:val="fr-FR"/>
        </w:rPr>
        <w:t>é</w:t>
      </w:r>
      <w:r w:rsidR="002E3818">
        <w:rPr>
          <w:rFonts w:ascii="Calibri" w:hAnsi="Calibri"/>
          <w:sz w:val="22"/>
          <w:szCs w:val="22"/>
          <w:lang w:val="fr-FR"/>
        </w:rPr>
        <w:t>ter l’offre de l’</w:t>
      </w:r>
      <w:r w:rsidRPr="00D62D9B">
        <w:rPr>
          <w:rFonts w:ascii="Calibri" w:hAnsi="Calibri"/>
          <w:sz w:val="22"/>
          <w:szCs w:val="22"/>
          <w:lang w:val="fr-FR"/>
        </w:rPr>
        <w:t xml:space="preserve">Institut National des Langues </w:t>
      </w:r>
      <w:r w:rsidR="001C5691">
        <w:rPr>
          <w:rFonts w:ascii="Calibri" w:hAnsi="Calibri"/>
          <w:sz w:val="22"/>
          <w:szCs w:val="22"/>
          <w:lang w:val="fr-FR"/>
        </w:rPr>
        <w:t xml:space="preserve">(INL), en </w:t>
      </w:r>
      <w:r w:rsidRPr="00D62D9B">
        <w:rPr>
          <w:rFonts w:ascii="Calibri" w:hAnsi="Calibri"/>
          <w:sz w:val="22"/>
          <w:szCs w:val="22"/>
          <w:lang w:val="fr-FR"/>
        </w:rPr>
        <w:t>mobilisant de nombreux b</w:t>
      </w:r>
      <w:r w:rsidRPr="00D62D9B">
        <w:rPr>
          <w:rFonts w:ascii="Calibri" w:hAnsi="Calibri" w:hint="cs"/>
          <w:sz w:val="22"/>
          <w:szCs w:val="22"/>
          <w:lang w:val="fr-FR"/>
        </w:rPr>
        <w:t>é</w:t>
      </w:r>
      <w:r w:rsidRPr="00D62D9B">
        <w:rPr>
          <w:rFonts w:ascii="Calibri" w:hAnsi="Calibri"/>
          <w:sz w:val="22"/>
          <w:szCs w:val="22"/>
          <w:lang w:val="fr-FR"/>
        </w:rPr>
        <w:t>n</w:t>
      </w:r>
      <w:r w:rsidRPr="00D62D9B">
        <w:rPr>
          <w:rFonts w:ascii="Calibri" w:hAnsi="Calibri" w:hint="cs"/>
          <w:sz w:val="22"/>
          <w:szCs w:val="22"/>
          <w:lang w:val="fr-FR"/>
        </w:rPr>
        <w:t>é</w:t>
      </w:r>
      <w:r w:rsidRPr="00D62D9B">
        <w:rPr>
          <w:rFonts w:ascii="Calibri" w:hAnsi="Calibri"/>
          <w:sz w:val="22"/>
          <w:szCs w:val="22"/>
          <w:lang w:val="fr-FR"/>
        </w:rPr>
        <w:t xml:space="preserve">voles et en mettant en </w:t>
      </w:r>
      <w:r w:rsidR="001C5691" w:rsidRPr="00D62D9B">
        <w:rPr>
          <w:rFonts w:ascii="Calibri" w:hAnsi="Calibri"/>
          <w:sz w:val="22"/>
          <w:szCs w:val="22"/>
          <w:lang w:val="fr-FR"/>
        </w:rPr>
        <w:t>œuvre</w:t>
      </w:r>
      <w:r w:rsidR="001C5691">
        <w:rPr>
          <w:rFonts w:ascii="Calibri" w:hAnsi="Calibri"/>
          <w:sz w:val="22"/>
          <w:szCs w:val="22"/>
          <w:lang w:val="fr-FR"/>
        </w:rPr>
        <w:t xml:space="preserve"> des projets innovatifs</w:t>
      </w:r>
      <w:r w:rsidRPr="00D62D9B">
        <w:rPr>
          <w:rFonts w:ascii="Calibri" w:hAnsi="Calibri"/>
          <w:sz w:val="22"/>
          <w:szCs w:val="22"/>
          <w:lang w:val="fr-FR"/>
        </w:rPr>
        <w:t>.</w:t>
      </w:r>
    </w:p>
    <w:p w:rsidR="001C5691" w:rsidRDefault="001C5691" w:rsidP="00D62D9B">
      <w:pPr>
        <w:jc w:val="both"/>
        <w:rPr>
          <w:rFonts w:ascii="Calibri" w:hAnsi="Calibri"/>
          <w:sz w:val="22"/>
          <w:szCs w:val="22"/>
          <w:lang w:val="fr-FR"/>
        </w:rPr>
      </w:pPr>
    </w:p>
    <w:p w:rsidR="001C5691" w:rsidRPr="00D62D9B" w:rsidRDefault="001C5691" w:rsidP="00D62D9B">
      <w:pPr>
        <w:jc w:val="both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 xml:space="preserve">Dans ce contexte, j’aimerais poser les questions suivantes à </w:t>
      </w:r>
      <w:r w:rsidR="008A74CB">
        <w:rPr>
          <w:rFonts w:ascii="Calibri" w:hAnsi="Calibri"/>
          <w:sz w:val="22"/>
          <w:szCs w:val="22"/>
          <w:lang w:val="fr-FR"/>
        </w:rPr>
        <w:t xml:space="preserve">Madame et Monsieur </w:t>
      </w:r>
      <w:r w:rsidR="002D647A">
        <w:rPr>
          <w:rFonts w:ascii="Calibri" w:hAnsi="Calibri"/>
          <w:sz w:val="22"/>
          <w:szCs w:val="22"/>
          <w:lang w:val="fr-FR"/>
        </w:rPr>
        <w:t>les Ministres :</w:t>
      </w:r>
    </w:p>
    <w:p w:rsidR="00D62D9B" w:rsidRPr="00D62D9B" w:rsidRDefault="00D62D9B" w:rsidP="00D62D9B">
      <w:pPr>
        <w:jc w:val="both"/>
        <w:rPr>
          <w:rFonts w:ascii="Calibri" w:hAnsi="Calibri"/>
          <w:sz w:val="22"/>
          <w:szCs w:val="22"/>
          <w:lang w:val="fr-FR"/>
        </w:rPr>
      </w:pPr>
    </w:p>
    <w:p w:rsidR="002D647A" w:rsidRPr="002D647A" w:rsidRDefault="008A74CB" w:rsidP="002E3818">
      <w:pPr>
        <w:numPr>
          <w:ilvl w:val="0"/>
          <w:numId w:val="12"/>
        </w:numPr>
        <w:spacing w:after="120"/>
        <w:ind w:left="397" w:hanging="227"/>
        <w:jc w:val="both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Madame et Monsieur les Ministres </w:t>
      </w:r>
      <w:r w:rsidR="002D647A">
        <w:rPr>
          <w:rFonts w:ascii="Calibri" w:hAnsi="Calibri"/>
          <w:sz w:val="22"/>
          <w:szCs w:val="22"/>
          <w:lang w:val="fr-FR"/>
        </w:rPr>
        <w:t xml:space="preserve">disposent-ils </w:t>
      </w:r>
      <w:r w:rsidR="002E3818">
        <w:rPr>
          <w:rFonts w:ascii="Calibri" w:hAnsi="Calibri"/>
          <w:sz w:val="22"/>
          <w:szCs w:val="22"/>
          <w:lang w:val="fr-FR"/>
        </w:rPr>
        <w:t>d’</w:t>
      </w:r>
      <w:r w:rsidR="002D647A" w:rsidRPr="002D647A">
        <w:rPr>
          <w:rFonts w:ascii="Calibri" w:hAnsi="Calibri"/>
          <w:sz w:val="22"/>
          <w:szCs w:val="22"/>
          <w:lang w:val="fr-FR"/>
        </w:rPr>
        <w:t>un relev</w:t>
      </w:r>
      <w:r w:rsidR="002D647A" w:rsidRPr="002D647A">
        <w:rPr>
          <w:rFonts w:ascii="Calibri" w:hAnsi="Calibri" w:hint="cs"/>
          <w:sz w:val="22"/>
          <w:szCs w:val="22"/>
          <w:lang w:val="fr-FR"/>
        </w:rPr>
        <w:t>é</w:t>
      </w:r>
      <w:r w:rsidR="002D647A" w:rsidRPr="002D647A">
        <w:rPr>
          <w:rFonts w:ascii="Calibri" w:hAnsi="Calibri"/>
          <w:sz w:val="22"/>
          <w:szCs w:val="22"/>
          <w:lang w:val="fr-FR"/>
        </w:rPr>
        <w:t xml:space="preserve"> des cours de langue propos</w:t>
      </w:r>
      <w:r w:rsidR="002D647A" w:rsidRPr="002D647A">
        <w:rPr>
          <w:rFonts w:ascii="Calibri" w:hAnsi="Calibri" w:hint="cs"/>
          <w:sz w:val="22"/>
          <w:szCs w:val="22"/>
          <w:lang w:val="fr-FR"/>
        </w:rPr>
        <w:t>é</w:t>
      </w:r>
      <w:r w:rsidR="002D647A" w:rsidRPr="002D647A">
        <w:rPr>
          <w:rFonts w:ascii="Calibri" w:hAnsi="Calibri"/>
          <w:sz w:val="22"/>
          <w:szCs w:val="22"/>
          <w:lang w:val="fr-FR"/>
        </w:rPr>
        <w:t>s dans le cadre de « </w:t>
      </w:r>
      <w:proofErr w:type="spellStart"/>
      <w:r w:rsidR="002D647A" w:rsidRPr="002D647A">
        <w:rPr>
          <w:rFonts w:ascii="Calibri" w:hAnsi="Calibri"/>
          <w:sz w:val="22"/>
          <w:szCs w:val="22"/>
          <w:lang w:val="fr-FR"/>
        </w:rPr>
        <w:t>Mateneen</w:t>
      </w:r>
      <w:proofErr w:type="spellEnd"/>
      <w:r w:rsidR="002D647A" w:rsidRPr="002D647A">
        <w:rPr>
          <w:rFonts w:ascii="Calibri" w:hAnsi="Calibri"/>
          <w:sz w:val="22"/>
          <w:szCs w:val="22"/>
          <w:lang w:val="fr-FR"/>
        </w:rPr>
        <w:t> » ?</w:t>
      </w:r>
    </w:p>
    <w:p w:rsidR="002D647A" w:rsidRDefault="002D647A" w:rsidP="002E3818">
      <w:pPr>
        <w:numPr>
          <w:ilvl w:val="0"/>
          <w:numId w:val="12"/>
        </w:numPr>
        <w:spacing w:after="120"/>
        <w:ind w:left="397" w:hanging="227"/>
        <w:jc w:val="both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D</w:t>
      </w:r>
      <w:r w:rsidR="00D62D9B" w:rsidRPr="00D62D9B">
        <w:rPr>
          <w:rFonts w:ascii="Calibri" w:hAnsi="Calibri"/>
          <w:sz w:val="22"/>
          <w:szCs w:val="22"/>
          <w:lang w:val="fr-FR"/>
        </w:rPr>
        <w:t xml:space="preserve">ans quelle mesure </w:t>
      </w:r>
      <w:r w:rsidR="002E3818">
        <w:rPr>
          <w:rFonts w:ascii="Calibri" w:hAnsi="Calibri"/>
          <w:sz w:val="22"/>
          <w:szCs w:val="22"/>
          <w:lang w:val="fr-FR"/>
        </w:rPr>
        <w:t>le Ministère de la Famille et de l’Intégration et le Ministère de l’Education nationale, de l’Enfance et de la Jeunesse</w:t>
      </w:r>
      <w:r w:rsidR="001C5691">
        <w:rPr>
          <w:rFonts w:ascii="Calibri" w:hAnsi="Calibri"/>
          <w:sz w:val="22"/>
          <w:szCs w:val="22"/>
          <w:lang w:val="fr-FR"/>
        </w:rPr>
        <w:t xml:space="preserve"> joue</w:t>
      </w:r>
      <w:r>
        <w:rPr>
          <w:rFonts w:ascii="Calibri" w:hAnsi="Calibri"/>
          <w:sz w:val="22"/>
          <w:szCs w:val="22"/>
          <w:lang w:val="fr-FR"/>
        </w:rPr>
        <w:t>nt</w:t>
      </w:r>
      <w:r w:rsidR="001C5691">
        <w:rPr>
          <w:rFonts w:ascii="Calibri" w:hAnsi="Calibri"/>
          <w:sz w:val="22"/>
          <w:szCs w:val="22"/>
          <w:lang w:val="fr-FR"/>
        </w:rPr>
        <w:t xml:space="preserve"> ou pourrai</w:t>
      </w:r>
      <w:r>
        <w:rPr>
          <w:rFonts w:ascii="Calibri" w:hAnsi="Calibri"/>
          <w:sz w:val="22"/>
          <w:szCs w:val="22"/>
          <w:lang w:val="fr-FR"/>
        </w:rPr>
        <w:t>en</w:t>
      </w:r>
      <w:r w:rsidR="001C5691">
        <w:rPr>
          <w:rFonts w:ascii="Calibri" w:hAnsi="Calibri"/>
          <w:sz w:val="22"/>
          <w:szCs w:val="22"/>
          <w:lang w:val="fr-FR"/>
        </w:rPr>
        <w:t xml:space="preserve">t jouer </w:t>
      </w:r>
      <w:r w:rsidR="00D62D9B" w:rsidRPr="00D62D9B">
        <w:rPr>
          <w:rFonts w:ascii="Calibri" w:hAnsi="Calibri"/>
          <w:sz w:val="22"/>
          <w:szCs w:val="22"/>
          <w:lang w:val="fr-FR"/>
        </w:rPr>
        <w:t>un r</w:t>
      </w:r>
      <w:r w:rsidR="00D62D9B" w:rsidRPr="00D62D9B">
        <w:rPr>
          <w:rFonts w:ascii="Calibri" w:hAnsi="Calibri" w:hint="cs"/>
          <w:sz w:val="22"/>
          <w:szCs w:val="22"/>
          <w:lang w:val="fr-FR"/>
        </w:rPr>
        <w:t>ô</w:t>
      </w:r>
      <w:r w:rsidR="00D62D9B" w:rsidRPr="00D62D9B">
        <w:rPr>
          <w:rFonts w:ascii="Calibri" w:hAnsi="Calibri"/>
          <w:sz w:val="22"/>
          <w:szCs w:val="22"/>
          <w:lang w:val="fr-FR"/>
        </w:rPr>
        <w:t>le de</w:t>
      </w:r>
      <w:r w:rsidR="002E3818">
        <w:rPr>
          <w:rFonts w:ascii="Calibri" w:hAnsi="Calibri"/>
          <w:sz w:val="22"/>
          <w:szCs w:val="22"/>
          <w:lang w:val="fr-FR"/>
        </w:rPr>
        <w:t xml:space="preserve"> coordinateur, respectivement d’</w:t>
      </w:r>
      <w:r w:rsidR="00D62D9B" w:rsidRPr="00D62D9B">
        <w:rPr>
          <w:rFonts w:ascii="Calibri" w:hAnsi="Calibri" w:hint="cs"/>
          <w:sz w:val="22"/>
          <w:szCs w:val="22"/>
          <w:lang w:val="fr-FR"/>
        </w:rPr>
        <w:t>é</w:t>
      </w:r>
      <w:r w:rsidR="001C5691">
        <w:rPr>
          <w:rFonts w:ascii="Calibri" w:hAnsi="Calibri"/>
          <w:sz w:val="22"/>
          <w:szCs w:val="22"/>
          <w:lang w:val="fr-FR"/>
        </w:rPr>
        <w:t>valuateur de ces cours</w:t>
      </w:r>
      <w:r>
        <w:rPr>
          <w:rFonts w:ascii="Calibri" w:hAnsi="Calibri"/>
          <w:sz w:val="22"/>
          <w:szCs w:val="22"/>
          <w:lang w:val="fr-FR"/>
        </w:rPr>
        <w:t> ?</w:t>
      </w:r>
    </w:p>
    <w:p w:rsidR="002D647A" w:rsidRDefault="002D647A" w:rsidP="002E3818">
      <w:pPr>
        <w:numPr>
          <w:ilvl w:val="0"/>
          <w:numId w:val="12"/>
        </w:numPr>
        <w:spacing w:after="120"/>
        <w:ind w:left="397" w:hanging="227"/>
        <w:jc w:val="both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Plus particulièrement, ne serait-il pas favorable au bon fonctionnement si les ministères</w:t>
      </w:r>
      <w:r w:rsidR="002E3818">
        <w:rPr>
          <w:rFonts w:ascii="Calibri" w:hAnsi="Calibri"/>
          <w:sz w:val="22"/>
          <w:szCs w:val="22"/>
          <w:lang w:val="fr-FR"/>
        </w:rPr>
        <w:t xml:space="preserve"> en question </w:t>
      </w:r>
      <w:r>
        <w:rPr>
          <w:rFonts w:ascii="Calibri" w:hAnsi="Calibri"/>
          <w:sz w:val="22"/>
          <w:szCs w:val="22"/>
          <w:lang w:val="fr-FR"/>
        </w:rPr>
        <w:t>pouvaient assurer une coordination entre les projets et un échange de pratiques ?</w:t>
      </w:r>
    </w:p>
    <w:p w:rsidR="00D62D9B" w:rsidRPr="00D62D9B" w:rsidRDefault="002D647A" w:rsidP="002E3818">
      <w:pPr>
        <w:numPr>
          <w:ilvl w:val="0"/>
          <w:numId w:val="12"/>
        </w:numPr>
        <w:ind w:left="397" w:hanging="227"/>
        <w:jc w:val="both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N</w:t>
      </w:r>
      <w:r w:rsidR="002E3818">
        <w:rPr>
          <w:rFonts w:ascii="Calibri" w:hAnsi="Calibri"/>
          <w:sz w:val="22"/>
          <w:szCs w:val="22"/>
          <w:lang w:val="fr-FR"/>
        </w:rPr>
        <w:t>otamment dans la perspective d’</w:t>
      </w:r>
      <w:r w:rsidR="00D62D9B" w:rsidRPr="00D62D9B">
        <w:rPr>
          <w:rFonts w:ascii="Calibri" w:hAnsi="Calibri"/>
          <w:sz w:val="22"/>
          <w:szCs w:val="22"/>
          <w:lang w:val="fr-FR"/>
        </w:rPr>
        <w:t>une p</w:t>
      </w:r>
      <w:r w:rsidR="00D62D9B" w:rsidRPr="00D62D9B">
        <w:rPr>
          <w:rFonts w:ascii="Calibri" w:hAnsi="Calibri" w:hint="cs"/>
          <w:sz w:val="22"/>
          <w:szCs w:val="22"/>
          <w:lang w:val="fr-FR"/>
        </w:rPr>
        <w:t>é</w:t>
      </w:r>
      <w:r w:rsidR="001C5691">
        <w:rPr>
          <w:rFonts w:ascii="Calibri" w:hAnsi="Calibri"/>
          <w:sz w:val="22"/>
          <w:szCs w:val="22"/>
          <w:lang w:val="fr-FR"/>
        </w:rPr>
        <w:t xml:space="preserve">rennisation de certaines </w:t>
      </w:r>
      <w:r w:rsidR="00D62D9B" w:rsidRPr="00D62D9B">
        <w:rPr>
          <w:rFonts w:ascii="Calibri" w:hAnsi="Calibri"/>
          <w:sz w:val="22"/>
          <w:szCs w:val="22"/>
          <w:lang w:val="fr-FR"/>
        </w:rPr>
        <w:t>initiatives en mati</w:t>
      </w:r>
      <w:r w:rsidR="00D62D9B" w:rsidRPr="00D62D9B">
        <w:rPr>
          <w:rFonts w:ascii="Calibri" w:hAnsi="Calibri" w:hint="cs"/>
          <w:sz w:val="22"/>
          <w:szCs w:val="22"/>
          <w:lang w:val="fr-FR"/>
        </w:rPr>
        <w:t>è</w:t>
      </w:r>
      <w:r w:rsidR="002E3818">
        <w:rPr>
          <w:rFonts w:ascii="Calibri" w:hAnsi="Calibri"/>
          <w:sz w:val="22"/>
          <w:szCs w:val="22"/>
          <w:lang w:val="fr-FR"/>
        </w:rPr>
        <w:t>re d’</w:t>
      </w:r>
      <w:r w:rsidR="00D62D9B" w:rsidRPr="00D62D9B">
        <w:rPr>
          <w:rFonts w:ascii="Calibri" w:hAnsi="Calibri"/>
          <w:sz w:val="22"/>
          <w:szCs w:val="22"/>
          <w:lang w:val="fr-FR"/>
        </w:rPr>
        <w:t>appr</w:t>
      </w:r>
      <w:r w:rsidR="00CA6327">
        <w:rPr>
          <w:rFonts w:ascii="Calibri" w:hAnsi="Calibri"/>
          <w:sz w:val="22"/>
          <w:szCs w:val="22"/>
          <w:lang w:val="fr-FR"/>
        </w:rPr>
        <w:t>entissage lingu</w:t>
      </w:r>
      <w:r w:rsidR="00456C98">
        <w:rPr>
          <w:rFonts w:ascii="Calibri" w:hAnsi="Calibri"/>
          <w:sz w:val="22"/>
          <w:szCs w:val="22"/>
          <w:lang w:val="fr-FR"/>
        </w:rPr>
        <w:t xml:space="preserve">istique pour </w:t>
      </w:r>
      <w:r w:rsidR="002E3818">
        <w:rPr>
          <w:rFonts w:ascii="Calibri" w:hAnsi="Calibri"/>
          <w:sz w:val="22"/>
          <w:szCs w:val="22"/>
          <w:lang w:val="fr-FR"/>
        </w:rPr>
        <w:t>DPI, quel</w:t>
      </w:r>
      <w:r w:rsidR="00456C98">
        <w:rPr>
          <w:rFonts w:ascii="Calibri" w:hAnsi="Calibri"/>
          <w:sz w:val="22"/>
          <w:szCs w:val="22"/>
          <w:lang w:val="fr-FR"/>
        </w:rPr>
        <w:t xml:space="preserve">s sont les projets qui retiennent l’attention de </w:t>
      </w:r>
      <w:r w:rsidR="008A74CB">
        <w:rPr>
          <w:rFonts w:ascii="Calibri" w:hAnsi="Calibri"/>
          <w:sz w:val="22"/>
          <w:szCs w:val="22"/>
          <w:lang w:val="fr-FR"/>
        </w:rPr>
        <w:t>Madame et Monsieur les Ministres </w:t>
      </w:r>
      <w:r w:rsidR="00456C98">
        <w:rPr>
          <w:rFonts w:ascii="Calibri" w:hAnsi="Calibri"/>
          <w:sz w:val="22"/>
          <w:szCs w:val="22"/>
          <w:lang w:val="fr-FR"/>
        </w:rPr>
        <w:t>?</w:t>
      </w:r>
    </w:p>
    <w:p w:rsidR="00D62D9B" w:rsidRPr="00D62D9B" w:rsidRDefault="00D62D9B" w:rsidP="00D62D9B">
      <w:pPr>
        <w:jc w:val="both"/>
        <w:rPr>
          <w:rFonts w:ascii="Calibri" w:hAnsi="Calibri"/>
          <w:sz w:val="22"/>
          <w:szCs w:val="22"/>
          <w:lang w:val="fr-FR"/>
        </w:rPr>
      </w:pPr>
    </w:p>
    <w:p w:rsidR="00D62D9B" w:rsidRPr="00D62D9B" w:rsidRDefault="008C5FAB" w:rsidP="008C5FAB">
      <w:pPr>
        <w:jc w:val="both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 xml:space="preserve">Déjà en avril 2017, Madame la Ministre de la Famille et de l’Intégration avait annoncé que les cours de langues deviendront obligatoires pour les DPI. </w:t>
      </w:r>
      <w:r w:rsidR="00D62D9B" w:rsidRPr="00D62D9B">
        <w:rPr>
          <w:rFonts w:ascii="Calibri" w:hAnsi="Calibri"/>
          <w:sz w:val="22"/>
          <w:szCs w:val="22"/>
          <w:lang w:val="fr-FR"/>
        </w:rPr>
        <w:t xml:space="preserve">Dans </w:t>
      </w:r>
      <w:r>
        <w:rPr>
          <w:rFonts w:ascii="Calibri" w:hAnsi="Calibri"/>
          <w:sz w:val="22"/>
          <w:szCs w:val="22"/>
          <w:lang w:val="fr-FR"/>
        </w:rPr>
        <w:t>ce</w:t>
      </w:r>
      <w:r w:rsidR="00D62D9B" w:rsidRPr="00D62D9B">
        <w:rPr>
          <w:rFonts w:ascii="Calibri" w:hAnsi="Calibri"/>
          <w:sz w:val="22"/>
          <w:szCs w:val="22"/>
          <w:lang w:val="fr-FR"/>
        </w:rPr>
        <w:t xml:space="preserve"> contexte</w:t>
      </w:r>
      <w:r>
        <w:rPr>
          <w:rFonts w:ascii="Calibri" w:hAnsi="Calibri"/>
          <w:sz w:val="22"/>
          <w:szCs w:val="22"/>
          <w:lang w:val="fr-FR"/>
        </w:rPr>
        <w:t>,</w:t>
      </w:r>
      <w:r w:rsidR="00D62D9B" w:rsidRPr="00D62D9B">
        <w:rPr>
          <w:rFonts w:ascii="Calibri" w:hAnsi="Calibri"/>
          <w:sz w:val="22"/>
          <w:szCs w:val="22"/>
          <w:lang w:val="fr-FR"/>
        </w:rPr>
        <w:t xml:space="preserve"> j</w:t>
      </w:r>
      <w:r w:rsidR="002E3818">
        <w:rPr>
          <w:rFonts w:ascii="Calibri" w:hAnsi="Calibri"/>
          <w:sz w:val="22"/>
          <w:szCs w:val="22"/>
          <w:lang w:val="fr-FR"/>
        </w:rPr>
        <w:t>’</w:t>
      </w:r>
      <w:r w:rsidR="00D62D9B" w:rsidRPr="00D62D9B">
        <w:rPr>
          <w:rFonts w:ascii="Calibri" w:hAnsi="Calibri"/>
          <w:sz w:val="22"/>
          <w:szCs w:val="22"/>
          <w:lang w:val="fr-FR"/>
        </w:rPr>
        <w:t xml:space="preserve">aimerais </w:t>
      </w:r>
      <w:r>
        <w:rPr>
          <w:rFonts w:ascii="Calibri" w:hAnsi="Calibri"/>
          <w:sz w:val="22"/>
          <w:szCs w:val="22"/>
          <w:lang w:val="fr-FR"/>
        </w:rPr>
        <w:t xml:space="preserve">encore poser les questions suivantes : </w:t>
      </w:r>
      <w:r w:rsidR="00D62D9B" w:rsidRPr="00D62D9B">
        <w:rPr>
          <w:rFonts w:ascii="Calibri" w:hAnsi="Calibri"/>
          <w:sz w:val="22"/>
          <w:szCs w:val="22"/>
          <w:lang w:val="fr-FR"/>
        </w:rPr>
        <w:t xml:space="preserve"> </w:t>
      </w:r>
    </w:p>
    <w:p w:rsidR="00D62D9B" w:rsidRPr="00D62D9B" w:rsidRDefault="00D62D9B" w:rsidP="00D62D9B">
      <w:pPr>
        <w:jc w:val="both"/>
        <w:rPr>
          <w:rFonts w:ascii="Calibri" w:hAnsi="Calibri"/>
          <w:sz w:val="22"/>
          <w:szCs w:val="22"/>
          <w:lang w:val="fr-FR"/>
        </w:rPr>
      </w:pPr>
    </w:p>
    <w:p w:rsidR="008C5FAB" w:rsidRDefault="008C5FAB" w:rsidP="002E3818">
      <w:pPr>
        <w:numPr>
          <w:ilvl w:val="0"/>
          <w:numId w:val="12"/>
        </w:numPr>
        <w:spacing w:after="120"/>
        <w:ind w:left="397" w:hanging="227"/>
        <w:jc w:val="both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 xml:space="preserve">Quand est-ce que les cours de langues obligatoires </w:t>
      </w:r>
      <w:r w:rsidR="008A74CB">
        <w:rPr>
          <w:rFonts w:ascii="Calibri" w:hAnsi="Calibri"/>
          <w:sz w:val="22"/>
          <w:szCs w:val="22"/>
          <w:lang w:val="fr-FR"/>
        </w:rPr>
        <w:t>démarreront</w:t>
      </w:r>
      <w:r>
        <w:rPr>
          <w:rFonts w:ascii="Calibri" w:hAnsi="Calibri"/>
          <w:sz w:val="22"/>
          <w:szCs w:val="22"/>
          <w:lang w:val="fr-FR"/>
        </w:rPr>
        <w:t xml:space="preserve"> ? </w:t>
      </w:r>
    </w:p>
    <w:p w:rsidR="008C5FAB" w:rsidRDefault="008C5FAB" w:rsidP="002E3818">
      <w:pPr>
        <w:numPr>
          <w:ilvl w:val="0"/>
          <w:numId w:val="12"/>
        </w:numPr>
        <w:spacing w:after="120"/>
        <w:ind w:left="397" w:hanging="227"/>
        <w:jc w:val="both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 xml:space="preserve">Est-ce que </w:t>
      </w:r>
      <w:r w:rsidR="008A74CB">
        <w:rPr>
          <w:rFonts w:ascii="Calibri" w:hAnsi="Calibri"/>
          <w:sz w:val="22"/>
          <w:szCs w:val="22"/>
          <w:lang w:val="fr-FR"/>
        </w:rPr>
        <w:t>Madame et Monsieur les Ministres </w:t>
      </w:r>
      <w:r>
        <w:rPr>
          <w:rFonts w:ascii="Calibri" w:hAnsi="Calibri"/>
          <w:sz w:val="22"/>
          <w:szCs w:val="22"/>
          <w:lang w:val="fr-FR"/>
        </w:rPr>
        <w:t>estiment que des cours de langue obligatoires peuvent être organisé</w:t>
      </w:r>
      <w:r w:rsidR="002E3818">
        <w:rPr>
          <w:rFonts w:ascii="Calibri" w:hAnsi="Calibri"/>
          <w:sz w:val="22"/>
          <w:szCs w:val="22"/>
          <w:lang w:val="fr-FR"/>
        </w:rPr>
        <w:t>s</w:t>
      </w:r>
      <w:r>
        <w:rPr>
          <w:rFonts w:ascii="Calibri" w:hAnsi="Calibri"/>
          <w:sz w:val="22"/>
          <w:szCs w:val="22"/>
          <w:lang w:val="fr-FR"/>
        </w:rPr>
        <w:t xml:space="preserve"> en nombre su</w:t>
      </w:r>
      <w:r w:rsidR="002E3818">
        <w:rPr>
          <w:rFonts w:ascii="Calibri" w:hAnsi="Calibri"/>
          <w:sz w:val="22"/>
          <w:szCs w:val="22"/>
          <w:lang w:val="fr-FR"/>
        </w:rPr>
        <w:t>ffisant</w:t>
      </w:r>
      <w:r>
        <w:rPr>
          <w:rFonts w:ascii="Calibri" w:hAnsi="Calibri"/>
          <w:sz w:val="22"/>
          <w:szCs w:val="22"/>
          <w:lang w:val="fr-FR"/>
        </w:rPr>
        <w:t xml:space="preserve"> par l</w:t>
      </w:r>
      <w:r w:rsidR="002E3818">
        <w:rPr>
          <w:rFonts w:ascii="Calibri" w:hAnsi="Calibri"/>
          <w:sz w:val="22"/>
          <w:szCs w:val="22"/>
          <w:lang w:val="fr-FR"/>
        </w:rPr>
        <w:t>’</w:t>
      </w:r>
      <w:r>
        <w:rPr>
          <w:rFonts w:ascii="Calibri" w:hAnsi="Calibri"/>
          <w:sz w:val="22"/>
          <w:szCs w:val="22"/>
          <w:lang w:val="fr-FR"/>
        </w:rPr>
        <w:t>INL, ou est-ce qu’il faudra compter également sur les cours organisés dans le cadre de « </w:t>
      </w:r>
      <w:proofErr w:type="spellStart"/>
      <w:r>
        <w:rPr>
          <w:rFonts w:ascii="Calibri" w:hAnsi="Calibri"/>
          <w:sz w:val="22"/>
          <w:szCs w:val="22"/>
          <w:lang w:val="fr-FR"/>
        </w:rPr>
        <w:t>Mateneen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 » ? </w:t>
      </w:r>
    </w:p>
    <w:p w:rsidR="008C5FAB" w:rsidRDefault="008C5FAB" w:rsidP="002E3818">
      <w:pPr>
        <w:numPr>
          <w:ilvl w:val="0"/>
          <w:numId w:val="12"/>
        </w:numPr>
        <w:spacing w:after="120"/>
        <w:ind w:left="397" w:hanging="227"/>
        <w:jc w:val="both"/>
        <w:rPr>
          <w:rFonts w:ascii="Calibri" w:hAnsi="Calibri"/>
          <w:sz w:val="22"/>
          <w:szCs w:val="22"/>
          <w:lang w:val="fr-FR"/>
        </w:rPr>
      </w:pPr>
      <w:r w:rsidRPr="008C5FAB">
        <w:rPr>
          <w:rFonts w:ascii="Calibri" w:hAnsi="Calibri"/>
          <w:sz w:val="22"/>
          <w:szCs w:val="22"/>
          <w:lang w:val="fr-FR"/>
        </w:rPr>
        <w:lastRenderedPageBreak/>
        <w:t>Quelles langues et quels niveaux linguistiques est-il envisagé d’offrir</w:t>
      </w:r>
      <w:r w:rsidR="00D62D9B" w:rsidRPr="008C5FAB">
        <w:rPr>
          <w:rFonts w:ascii="Calibri" w:hAnsi="Calibri"/>
          <w:sz w:val="22"/>
          <w:szCs w:val="22"/>
          <w:lang w:val="fr-FR"/>
        </w:rPr>
        <w:t xml:space="preserve"> </w:t>
      </w:r>
      <w:r w:rsidRPr="008C5FAB">
        <w:rPr>
          <w:rFonts w:ascii="Calibri" w:hAnsi="Calibri"/>
          <w:sz w:val="22"/>
          <w:szCs w:val="22"/>
          <w:lang w:val="fr-FR"/>
        </w:rPr>
        <w:t xml:space="preserve">dans le cadre des cours obligatoires ? </w:t>
      </w:r>
    </w:p>
    <w:p w:rsidR="00D62D9B" w:rsidRPr="008C5FAB" w:rsidRDefault="008C5FAB" w:rsidP="002E3818">
      <w:pPr>
        <w:numPr>
          <w:ilvl w:val="0"/>
          <w:numId w:val="12"/>
        </w:numPr>
        <w:ind w:left="397" w:hanging="227"/>
        <w:jc w:val="both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Q</w:t>
      </w:r>
      <w:r w:rsidR="00D62D9B" w:rsidRPr="008C5FAB">
        <w:rPr>
          <w:rFonts w:ascii="Calibri" w:hAnsi="Calibri"/>
          <w:sz w:val="22"/>
          <w:szCs w:val="22"/>
          <w:lang w:val="fr-FR"/>
        </w:rPr>
        <w:t>uelle formation sp</w:t>
      </w:r>
      <w:r w:rsidR="00D62D9B" w:rsidRPr="008C5FAB">
        <w:rPr>
          <w:rFonts w:ascii="Calibri" w:hAnsi="Calibri" w:hint="cs"/>
          <w:sz w:val="22"/>
          <w:szCs w:val="22"/>
          <w:lang w:val="fr-FR"/>
        </w:rPr>
        <w:t>é</w:t>
      </w:r>
      <w:r w:rsidR="00D62D9B" w:rsidRPr="008C5FAB">
        <w:rPr>
          <w:rFonts w:ascii="Calibri" w:hAnsi="Calibri"/>
          <w:sz w:val="22"/>
          <w:szCs w:val="22"/>
          <w:lang w:val="fr-FR"/>
        </w:rPr>
        <w:t xml:space="preserve">ciale pour les enseignants de pareils cours est </w:t>
      </w:r>
      <w:r w:rsidR="00430E45" w:rsidRPr="008C5FAB">
        <w:rPr>
          <w:rFonts w:ascii="Calibri" w:hAnsi="Calibri"/>
          <w:sz w:val="22"/>
          <w:szCs w:val="22"/>
          <w:lang w:val="fr-FR"/>
        </w:rPr>
        <w:t>prévue ?</w:t>
      </w:r>
    </w:p>
    <w:p w:rsidR="00D62D9B" w:rsidRPr="00D62D9B" w:rsidRDefault="00D62D9B" w:rsidP="00D62D9B">
      <w:pPr>
        <w:jc w:val="both"/>
        <w:rPr>
          <w:rFonts w:ascii="Calibri" w:hAnsi="Calibri"/>
          <w:sz w:val="22"/>
          <w:szCs w:val="22"/>
          <w:lang w:val="fr-FR"/>
        </w:rPr>
      </w:pPr>
    </w:p>
    <w:p w:rsidR="004C0051" w:rsidRDefault="00D62D9B" w:rsidP="004C0051">
      <w:pPr>
        <w:jc w:val="both"/>
        <w:rPr>
          <w:rFonts w:ascii="Calibri" w:hAnsi="Calibri"/>
          <w:sz w:val="22"/>
          <w:szCs w:val="22"/>
          <w:lang w:val="fr-FR"/>
        </w:rPr>
      </w:pPr>
      <w:r w:rsidRPr="00D62D9B">
        <w:rPr>
          <w:rFonts w:ascii="Calibri" w:hAnsi="Calibri"/>
          <w:sz w:val="22"/>
          <w:szCs w:val="22"/>
          <w:lang w:val="fr-FR"/>
        </w:rPr>
        <w:t xml:space="preserve">Finalement, </w:t>
      </w:r>
      <w:r w:rsidR="00430E45">
        <w:rPr>
          <w:rFonts w:ascii="Calibri" w:hAnsi="Calibri"/>
          <w:sz w:val="22"/>
          <w:szCs w:val="22"/>
          <w:lang w:val="fr-FR"/>
        </w:rPr>
        <w:t>l</w:t>
      </w:r>
      <w:r w:rsidR="00430E45" w:rsidRPr="00430E45">
        <w:rPr>
          <w:rFonts w:ascii="Calibri" w:hAnsi="Calibri"/>
          <w:sz w:val="22"/>
          <w:szCs w:val="22"/>
          <w:lang w:val="fr-FR"/>
        </w:rPr>
        <w:t>e si</w:t>
      </w:r>
      <w:r w:rsidR="00430E45" w:rsidRPr="00430E45">
        <w:rPr>
          <w:rFonts w:ascii="Calibri" w:hAnsi="Calibri" w:hint="cs"/>
          <w:sz w:val="22"/>
          <w:szCs w:val="22"/>
          <w:lang w:val="fr-FR"/>
        </w:rPr>
        <w:t>è</w:t>
      </w:r>
      <w:r w:rsidR="00430E45" w:rsidRPr="00430E45">
        <w:rPr>
          <w:rFonts w:ascii="Calibri" w:hAnsi="Calibri"/>
          <w:sz w:val="22"/>
          <w:szCs w:val="22"/>
          <w:lang w:val="fr-FR"/>
        </w:rPr>
        <w:t>ge de l</w:t>
      </w:r>
      <w:r w:rsidR="00430E45" w:rsidRPr="00430E45">
        <w:rPr>
          <w:rFonts w:ascii="Calibri" w:hAnsi="Calibri" w:hint="cs"/>
          <w:sz w:val="22"/>
          <w:szCs w:val="22"/>
          <w:lang w:val="fr-FR"/>
        </w:rPr>
        <w:t>’</w:t>
      </w:r>
      <w:r w:rsidR="00430E45" w:rsidRPr="00430E45">
        <w:rPr>
          <w:rFonts w:ascii="Calibri" w:hAnsi="Calibri"/>
          <w:sz w:val="22"/>
          <w:szCs w:val="22"/>
          <w:lang w:val="fr-FR"/>
        </w:rPr>
        <w:t xml:space="preserve">INL se situe actuellement </w:t>
      </w:r>
      <w:r w:rsidR="00430E45" w:rsidRPr="00430E45">
        <w:rPr>
          <w:rFonts w:ascii="Calibri" w:hAnsi="Calibri" w:hint="cs"/>
          <w:sz w:val="22"/>
          <w:szCs w:val="22"/>
          <w:lang w:val="fr-FR"/>
        </w:rPr>
        <w:t>à</w:t>
      </w:r>
      <w:r w:rsidR="00430E45">
        <w:rPr>
          <w:rFonts w:ascii="Calibri" w:hAnsi="Calibri"/>
          <w:sz w:val="22"/>
          <w:szCs w:val="22"/>
          <w:lang w:val="fr-FR"/>
        </w:rPr>
        <w:t xml:space="preserve"> </w:t>
      </w:r>
      <w:r w:rsidR="002E3818">
        <w:rPr>
          <w:rFonts w:ascii="Calibri" w:hAnsi="Calibri"/>
          <w:sz w:val="22"/>
          <w:szCs w:val="22"/>
          <w:lang w:val="fr-FR"/>
        </w:rPr>
        <w:t>Luxembourg-</w:t>
      </w:r>
      <w:r w:rsidR="00430E45">
        <w:rPr>
          <w:rFonts w:ascii="Calibri" w:hAnsi="Calibri"/>
          <w:sz w:val="22"/>
          <w:szCs w:val="22"/>
          <w:lang w:val="fr-FR"/>
        </w:rPr>
        <w:t>Kirchberg</w:t>
      </w:r>
      <w:r w:rsidR="00430E45" w:rsidRPr="00430E45">
        <w:rPr>
          <w:rFonts w:ascii="Calibri" w:hAnsi="Calibri"/>
          <w:sz w:val="22"/>
          <w:szCs w:val="22"/>
          <w:lang w:val="fr-FR"/>
        </w:rPr>
        <w:t xml:space="preserve"> dans une infrastructure provisoire en attendant la r</w:t>
      </w:r>
      <w:r w:rsidR="00430E45" w:rsidRPr="00430E45">
        <w:rPr>
          <w:rFonts w:ascii="Calibri" w:hAnsi="Calibri" w:hint="cs"/>
          <w:sz w:val="22"/>
          <w:szCs w:val="22"/>
          <w:lang w:val="fr-FR"/>
        </w:rPr>
        <w:t>é</w:t>
      </w:r>
      <w:r w:rsidR="00430E45" w:rsidRPr="00430E45">
        <w:rPr>
          <w:rFonts w:ascii="Calibri" w:hAnsi="Calibri"/>
          <w:sz w:val="22"/>
          <w:szCs w:val="22"/>
          <w:lang w:val="fr-FR"/>
        </w:rPr>
        <w:t xml:space="preserve">novation du site </w:t>
      </w:r>
      <w:r w:rsidR="002E3818">
        <w:rPr>
          <w:rFonts w:ascii="Calibri" w:hAnsi="Calibri"/>
          <w:sz w:val="22"/>
          <w:szCs w:val="22"/>
          <w:lang w:val="fr-FR"/>
        </w:rPr>
        <w:t>Luxembourg-</w:t>
      </w:r>
      <w:r w:rsidR="00430E45" w:rsidRPr="00430E45">
        <w:rPr>
          <w:rFonts w:ascii="Calibri" w:hAnsi="Calibri"/>
          <w:sz w:val="22"/>
          <w:szCs w:val="22"/>
          <w:lang w:val="fr-FR"/>
        </w:rPr>
        <w:t>Limpertsberg.</w:t>
      </w:r>
      <w:r w:rsidR="00430E45">
        <w:rPr>
          <w:rFonts w:ascii="Calibri" w:hAnsi="Calibri"/>
          <w:sz w:val="22"/>
          <w:szCs w:val="22"/>
          <w:lang w:val="fr-FR"/>
        </w:rPr>
        <w:t xml:space="preserve"> Ces travaux devraient être achevés sous peu et </w:t>
      </w:r>
      <w:r w:rsidRPr="00D62D9B">
        <w:rPr>
          <w:rFonts w:ascii="Calibri" w:hAnsi="Calibri"/>
          <w:sz w:val="22"/>
          <w:szCs w:val="22"/>
          <w:lang w:val="fr-FR"/>
        </w:rPr>
        <w:t>les installations provisoires au Kirchberg seront lib</w:t>
      </w:r>
      <w:r w:rsidRPr="00D62D9B">
        <w:rPr>
          <w:rFonts w:ascii="Calibri" w:hAnsi="Calibri" w:hint="cs"/>
          <w:sz w:val="22"/>
          <w:szCs w:val="22"/>
          <w:lang w:val="fr-FR"/>
        </w:rPr>
        <w:t>é</w:t>
      </w:r>
      <w:r w:rsidRPr="00D62D9B">
        <w:rPr>
          <w:rFonts w:ascii="Calibri" w:hAnsi="Calibri"/>
          <w:sz w:val="22"/>
          <w:szCs w:val="22"/>
          <w:lang w:val="fr-FR"/>
        </w:rPr>
        <w:t>r</w:t>
      </w:r>
      <w:r w:rsidRPr="00D62D9B">
        <w:rPr>
          <w:rFonts w:ascii="Calibri" w:hAnsi="Calibri" w:hint="cs"/>
          <w:sz w:val="22"/>
          <w:szCs w:val="22"/>
          <w:lang w:val="fr-FR"/>
        </w:rPr>
        <w:t>é</w:t>
      </w:r>
      <w:r w:rsidRPr="00D62D9B">
        <w:rPr>
          <w:rFonts w:ascii="Calibri" w:hAnsi="Calibri"/>
          <w:sz w:val="22"/>
          <w:szCs w:val="22"/>
          <w:lang w:val="fr-FR"/>
        </w:rPr>
        <w:t xml:space="preserve">es </w:t>
      </w:r>
      <w:r w:rsidR="00430E45">
        <w:rPr>
          <w:rFonts w:ascii="Calibri" w:hAnsi="Calibri"/>
          <w:sz w:val="22"/>
          <w:szCs w:val="22"/>
          <w:lang w:val="fr-FR"/>
        </w:rPr>
        <w:t xml:space="preserve">par la suite. Je voudrais encore demander à </w:t>
      </w:r>
      <w:r w:rsidR="008A74CB">
        <w:rPr>
          <w:rFonts w:ascii="Calibri" w:hAnsi="Calibri"/>
          <w:sz w:val="22"/>
          <w:szCs w:val="22"/>
          <w:lang w:val="fr-FR"/>
        </w:rPr>
        <w:t xml:space="preserve">Madame et Monsieur </w:t>
      </w:r>
      <w:r w:rsidR="00430E45">
        <w:rPr>
          <w:rFonts w:ascii="Calibri" w:hAnsi="Calibri"/>
          <w:sz w:val="22"/>
          <w:szCs w:val="22"/>
          <w:lang w:val="fr-FR"/>
        </w:rPr>
        <w:t>les Ministres s’ils estiment que</w:t>
      </w:r>
      <w:r w:rsidRPr="00D62D9B">
        <w:rPr>
          <w:rFonts w:ascii="Calibri" w:hAnsi="Calibri"/>
          <w:sz w:val="22"/>
          <w:szCs w:val="22"/>
          <w:lang w:val="fr-FR"/>
        </w:rPr>
        <w:t xml:space="preserve"> </w:t>
      </w:r>
      <w:r w:rsidR="008A74CB">
        <w:rPr>
          <w:rFonts w:ascii="Calibri" w:hAnsi="Calibri"/>
          <w:sz w:val="22"/>
          <w:szCs w:val="22"/>
          <w:lang w:val="fr-FR"/>
        </w:rPr>
        <w:t>cette infrastructure pourrai</w:t>
      </w:r>
      <w:r w:rsidRPr="00D62D9B">
        <w:rPr>
          <w:rFonts w:ascii="Calibri" w:hAnsi="Calibri"/>
          <w:sz w:val="22"/>
          <w:szCs w:val="22"/>
          <w:lang w:val="fr-FR"/>
        </w:rPr>
        <w:t xml:space="preserve">t accueillir </w:t>
      </w:r>
      <w:r w:rsidR="00430E45">
        <w:rPr>
          <w:rFonts w:ascii="Calibri" w:hAnsi="Calibri"/>
          <w:sz w:val="22"/>
          <w:szCs w:val="22"/>
          <w:lang w:val="fr-FR"/>
        </w:rPr>
        <w:t>par la suite des DPI ?</w:t>
      </w:r>
    </w:p>
    <w:p w:rsidR="00430E45" w:rsidRPr="00FF1DC7" w:rsidRDefault="00430E45" w:rsidP="002E3818">
      <w:pPr>
        <w:spacing w:after="120"/>
        <w:jc w:val="both"/>
        <w:rPr>
          <w:rFonts w:ascii="Calibri" w:hAnsi="Calibri"/>
          <w:sz w:val="22"/>
          <w:szCs w:val="22"/>
          <w:lang w:val="fr-FR"/>
        </w:rPr>
      </w:pPr>
    </w:p>
    <w:p w:rsidR="008F6421" w:rsidRPr="00256146" w:rsidRDefault="004C0E5D" w:rsidP="004446C1">
      <w:pPr>
        <w:jc w:val="both"/>
        <w:rPr>
          <w:rFonts w:ascii="Calibri" w:hAnsi="Calibri"/>
          <w:sz w:val="22"/>
          <w:szCs w:val="22"/>
          <w:lang w:val="fr-FR"/>
        </w:rPr>
      </w:pPr>
      <w:r w:rsidRPr="00256146">
        <w:rPr>
          <w:rFonts w:ascii="Calibri" w:hAnsi="Calibri"/>
          <w:sz w:val="22"/>
          <w:szCs w:val="22"/>
          <w:lang w:val="fr-FR"/>
        </w:rPr>
        <w:t xml:space="preserve">Veuillez </w:t>
      </w:r>
      <w:r w:rsidR="00DB52B4">
        <w:rPr>
          <w:rFonts w:ascii="Calibri" w:hAnsi="Calibri"/>
          <w:sz w:val="22"/>
          <w:szCs w:val="22"/>
          <w:lang w:val="fr-FR"/>
        </w:rPr>
        <w:t>agréer</w:t>
      </w:r>
      <w:r w:rsidRPr="00256146">
        <w:rPr>
          <w:rFonts w:ascii="Calibri" w:hAnsi="Calibri"/>
          <w:sz w:val="22"/>
          <w:szCs w:val="22"/>
          <w:lang w:val="fr-FR"/>
        </w:rPr>
        <w:t xml:space="preserve">, </w:t>
      </w:r>
      <w:r w:rsidR="00DB52B4">
        <w:rPr>
          <w:rFonts w:ascii="Calibri" w:hAnsi="Calibri"/>
          <w:sz w:val="22"/>
          <w:szCs w:val="22"/>
          <w:lang w:val="fr-FR"/>
        </w:rPr>
        <w:t xml:space="preserve">Monsieur le Président, l’expression de ma </w:t>
      </w:r>
      <w:r w:rsidR="008C4FCE">
        <w:rPr>
          <w:rFonts w:ascii="Calibri" w:hAnsi="Calibri"/>
          <w:sz w:val="22"/>
          <w:szCs w:val="22"/>
          <w:lang w:val="fr-FR"/>
        </w:rPr>
        <w:t xml:space="preserve">très </w:t>
      </w:r>
      <w:r w:rsidR="00DB52B4">
        <w:rPr>
          <w:rFonts w:ascii="Calibri" w:hAnsi="Calibri"/>
          <w:sz w:val="22"/>
          <w:szCs w:val="22"/>
          <w:lang w:val="fr-FR"/>
        </w:rPr>
        <w:t>haute considération.</w:t>
      </w:r>
    </w:p>
    <w:p w:rsidR="006D22AA" w:rsidRDefault="006D22AA" w:rsidP="004B0D4F">
      <w:pPr>
        <w:rPr>
          <w:rFonts w:ascii="Calibri" w:hAnsi="Calibri"/>
          <w:sz w:val="22"/>
          <w:szCs w:val="22"/>
          <w:lang w:val="fr-FR"/>
        </w:rPr>
      </w:pPr>
    </w:p>
    <w:p w:rsidR="00707654" w:rsidRDefault="00707654" w:rsidP="004B0D4F">
      <w:pPr>
        <w:rPr>
          <w:rFonts w:ascii="Calibri" w:hAnsi="Calibri"/>
          <w:sz w:val="22"/>
          <w:szCs w:val="22"/>
          <w:lang w:val="fr-FR"/>
        </w:rPr>
      </w:pPr>
    </w:p>
    <w:p w:rsidR="00430E45" w:rsidRDefault="00430E45" w:rsidP="004B0D4F">
      <w:pPr>
        <w:rPr>
          <w:rFonts w:ascii="Calibri" w:hAnsi="Calibri"/>
          <w:sz w:val="22"/>
          <w:szCs w:val="22"/>
          <w:lang w:val="fr-FR"/>
        </w:rPr>
      </w:pPr>
    </w:p>
    <w:p w:rsidR="00430E45" w:rsidRDefault="00430E45" w:rsidP="004B0D4F">
      <w:pPr>
        <w:rPr>
          <w:rFonts w:ascii="Calibri" w:hAnsi="Calibri"/>
          <w:sz w:val="22"/>
          <w:szCs w:val="22"/>
          <w:lang w:val="fr-FR"/>
        </w:rPr>
      </w:pPr>
    </w:p>
    <w:p w:rsidR="00430E45" w:rsidRDefault="00430E45" w:rsidP="004B0D4F">
      <w:pPr>
        <w:rPr>
          <w:rFonts w:ascii="Calibri" w:hAnsi="Calibri"/>
          <w:sz w:val="22"/>
          <w:szCs w:val="22"/>
          <w:lang w:val="fr-FR"/>
        </w:rPr>
      </w:pPr>
    </w:p>
    <w:p w:rsidR="00430E45" w:rsidRDefault="00430E45" w:rsidP="004B0D4F">
      <w:pPr>
        <w:rPr>
          <w:rFonts w:ascii="Calibri" w:hAnsi="Calibri"/>
          <w:sz w:val="22"/>
          <w:szCs w:val="22"/>
          <w:lang w:val="fr-FR"/>
        </w:rPr>
      </w:pPr>
    </w:p>
    <w:p w:rsidR="008F6421" w:rsidRPr="00FF1DC7" w:rsidRDefault="00D9162F" w:rsidP="004B0D4F">
      <w:pPr>
        <w:jc w:val="center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Marc Angel</w:t>
      </w:r>
    </w:p>
    <w:p w:rsidR="00256146" w:rsidRPr="00256146" w:rsidRDefault="008F6421" w:rsidP="004B0D4F">
      <w:pPr>
        <w:jc w:val="center"/>
        <w:rPr>
          <w:rFonts w:ascii="Calibri" w:eastAsia="Times New Roman" w:hAnsi="Calibri"/>
          <w:color w:val="auto"/>
          <w:sz w:val="22"/>
          <w:szCs w:val="22"/>
          <w:lang w:val="fr-FR" w:eastAsia="fr-FR" w:bidi="x-none"/>
        </w:rPr>
      </w:pPr>
      <w:r w:rsidRPr="00FF1DC7">
        <w:rPr>
          <w:rFonts w:ascii="Calibri" w:hAnsi="Calibri"/>
          <w:sz w:val="22"/>
          <w:szCs w:val="22"/>
          <w:lang w:val="fr-FR"/>
        </w:rPr>
        <w:t>Député</w:t>
      </w:r>
    </w:p>
    <w:sectPr w:rsidR="00256146" w:rsidRPr="00256146" w:rsidSect="00263D14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1418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334" w:rsidRDefault="00344334">
      <w:r>
        <w:separator/>
      </w:r>
    </w:p>
  </w:endnote>
  <w:endnote w:type="continuationSeparator" w:id="0">
    <w:p w:rsidR="00344334" w:rsidRDefault="0034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146" w:rsidRDefault="00256146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ascii="Times New Roman" w:eastAsia="Times New Roman" w:hAnsi="Times New Roman"/>
        <w:color w:val="auto"/>
        <w:sz w:val="20"/>
        <w:lang w:val="fr-FR" w:eastAsia="fr-FR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146" w:rsidRDefault="00256146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ascii="Times New Roman" w:eastAsia="Times New Roman" w:hAnsi="Times New Roman"/>
        <w:color w:val="auto"/>
        <w:sz w:val="20"/>
        <w:lang w:val="fr-FR" w:eastAsia="fr-FR"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334" w:rsidRDefault="00344334">
      <w:r>
        <w:separator/>
      </w:r>
    </w:p>
  </w:footnote>
  <w:footnote w:type="continuationSeparator" w:id="0">
    <w:p w:rsidR="00344334" w:rsidRDefault="00344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146" w:rsidRDefault="00256146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ascii="Times New Roman" w:eastAsia="Times New Roman" w:hAnsi="Times New Roman"/>
        <w:color w:val="auto"/>
        <w:sz w:val="20"/>
        <w:lang w:val="fr-FR" w:eastAsia="fr-FR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146" w:rsidRDefault="00256146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ascii="Times New Roman" w:eastAsia="Times New Roman" w:hAnsi="Times New Roman"/>
        <w:color w:val="auto"/>
        <w:sz w:val="20"/>
        <w:lang w:val="fr-FR" w:eastAsia="fr-FR"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1F80"/>
    <w:multiLevelType w:val="hybridMultilevel"/>
    <w:tmpl w:val="4D6CB418"/>
    <w:lvl w:ilvl="0" w:tplc="05A87A9C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715406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47DEB"/>
    <w:multiLevelType w:val="hybridMultilevel"/>
    <w:tmpl w:val="665086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946C4"/>
    <w:multiLevelType w:val="hybridMultilevel"/>
    <w:tmpl w:val="43AC7A34"/>
    <w:lvl w:ilvl="0" w:tplc="05A87A9C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62AE4"/>
    <w:multiLevelType w:val="hybridMultilevel"/>
    <w:tmpl w:val="6C2AE8E4"/>
    <w:lvl w:ilvl="0" w:tplc="05A87A9C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22E32"/>
    <w:multiLevelType w:val="hybridMultilevel"/>
    <w:tmpl w:val="E3DC32CC"/>
    <w:lvl w:ilvl="0" w:tplc="2A3E02AC"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Times New Roman" w:hint="default"/>
      </w:rPr>
    </w:lvl>
    <w:lvl w:ilvl="1" w:tplc="2A3E02AC">
      <w:numFmt w:val="bullet"/>
      <w:lvlText w:val="-"/>
      <w:lvlJc w:val="left"/>
      <w:pPr>
        <w:ind w:left="1440" w:hanging="360"/>
      </w:pPr>
      <w:rPr>
        <w:rFonts w:ascii="Calibri" w:eastAsia="ヒラギノ角ゴ Pro W3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90ABC"/>
    <w:multiLevelType w:val="hybridMultilevel"/>
    <w:tmpl w:val="FBEC3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A2A5A"/>
    <w:multiLevelType w:val="hybridMultilevel"/>
    <w:tmpl w:val="06985D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76D7E"/>
    <w:multiLevelType w:val="hybridMultilevel"/>
    <w:tmpl w:val="A67A1BD4"/>
    <w:lvl w:ilvl="0" w:tplc="05A87A9C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5A87A9C">
      <w:start w:val="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B7B69"/>
    <w:multiLevelType w:val="hybridMultilevel"/>
    <w:tmpl w:val="6F58F7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F4926"/>
    <w:multiLevelType w:val="hybridMultilevel"/>
    <w:tmpl w:val="49A6F746"/>
    <w:lvl w:ilvl="0" w:tplc="30466DD0"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550C0"/>
    <w:multiLevelType w:val="hybridMultilevel"/>
    <w:tmpl w:val="8BEEA67E"/>
    <w:lvl w:ilvl="0" w:tplc="05A87A9C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5A87A9C">
      <w:start w:val="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46000"/>
    <w:multiLevelType w:val="hybridMultilevel"/>
    <w:tmpl w:val="BD226164"/>
    <w:lvl w:ilvl="0" w:tplc="2A3E02AC"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11"/>
  </w:num>
  <w:num w:numId="9">
    <w:abstractNumId w:val="4"/>
  </w:num>
  <w:num w:numId="10">
    <w:abstractNumId w:val="5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BF"/>
    <w:rsid w:val="000269FA"/>
    <w:rsid w:val="00037BC1"/>
    <w:rsid w:val="00051B37"/>
    <w:rsid w:val="00063244"/>
    <w:rsid w:val="0007137E"/>
    <w:rsid w:val="00073D08"/>
    <w:rsid w:val="000934F9"/>
    <w:rsid w:val="000A6C46"/>
    <w:rsid w:val="00125B58"/>
    <w:rsid w:val="00132A80"/>
    <w:rsid w:val="0013693D"/>
    <w:rsid w:val="00146F88"/>
    <w:rsid w:val="00156B4D"/>
    <w:rsid w:val="001A3E8B"/>
    <w:rsid w:val="001B48B0"/>
    <w:rsid w:val="001C5691"/>
    <w:rsid w:val="001F77C7"/>
    <w:rsid w:val="002202A2"/>
    <w:rsid w:val="0025510E"/>
    <w:rsid w:val="00256146"/>
    <w:rsid w:val="00263D14"/>
    <w:rsid w:val="0026469B"/>
    <w:rsid w:val="00265426"/>
    <w:rsid w:val="00267DCE"/>
    <w:rsid w:val="00280509"/>
    <w:rsid w:val="002A6179"/>
    <w:rsid w:val="002B181C"/>
    <w:rsid w:val="002C49D5"/>
    <w:rsid w:val="002D647A"/>
    <w:rsid w:val="002E0224"/>
    <w:rsid w:val="002E0643"/>
    <w:rsid w:val="002E3818"/>
    <w:rsid w:val="00344334"/>
    <w:rsid w:val="003552CA"/>
    <w:rsid w:val="003641B0"/>
    <w:rsid w:val="003651AF"/>
    <w:rsid w:val="00391318"/>
    <w:rsid w:val="0039677A"/>
    <w:rsid w:val="003B1776"/>
    <w:rsid w:val="003E4033"/>
    <w:rsid w:val="003F44E6"/>
    <w:rsid w:val="003F71CB"/>
    <w:rsid w:val="0041383C"/>
    <w:rsid w:val="004178CB"/>
    <w:rsid w:val="00430E45"/>
    <w:rsid w:val="004446C1"/>
    <w:rsid w:val="00456C98"/>
    <w:rsid w:val="00471428"/>
    <w:rsid w:val="00483289"/>
    <w:rsid w:val="00486997"/>
    <w:rsid w:val="004B0D4F"/>
    <w:rsid w:val="004B3EBA"/>
    <w:rsid w:val="004C0051"/>
    <w:rsid w:val="004C0E5D"/>
    <w:rsid w:val="004F70FD"/>
    <w:rsid w:val="00560F0D"/>
    <w:rsid w:val="0056395D"/>
    <w:rsid w:val="005A33C8"/>
    <w:rsid w:val="00605378"/>
    <w:rsid w:val="00621EB2"/>
    <w:rsid w:val="00646E1D"/>
    <w:rsid w:val="00684C07"/>
    <w:rsid w:val="006A304F"/>
    <w:rsid w:val="006B57B9"/>
    <w:rsid w:val="006D22AA"/>
    <w:rsid w:val="006D5DA5"/>
    <w:rsid w:val="00707654"/>
    <w:rsid w:val="007247A5"/>
    <w:rsid w:val="00732C47"/>
    <w:rsid w:val="00743798"/>
    <w:rsid w:val="00743818"/>
    <w:rsid w:val="0074722D"/>
    <w:rsid w:val="00782A3E"/>
    <w:rsid w:val="0078302D"/>
    <w:rsid w:val="007836BA"/>
    <w:rsid w:val="007A040A"/>
    <w:rsid w:val="007B7020"/>
    <w:rsid w:val="007C76B1"/>
    <w:rsid w:val="007E1960"/>
    <w:rsid w:val="00805BCE"/>
    <w:rsid w:val="00836267"/>
    <w:rsid w:val="008469F4"/>
    <w:rsid w:val="0086201A"/>
    <w:rsid w:val="00866D30"/>
    <w:rsid w:val="00870BE9"/>
    <w:rsid w:val="00870F41"/>
    <w:rsid w:val="008844CB"/>
    <w:rsid w:val="00894303"/>
    <w:rsid w:val="008A74CB"/>
    <w:rsid w:val="008C2D93"/>
    <w:rsid w:val="008C3C12"/>
    <w:rsid w:val="008C4FCE"/>
    <w:rsid w:val="008C5FAB"/>
    <w:rsid w:val="008C63BF"/>
    <w:rsid w:val="008F6421"/>
    <w:rsid w:val="00913CB2"/>
    <w:rsid w:val="00917659"/>
    <w:rsid w:val="00937C8B"/>
    <w:rsid w:val="00941659"/>
    <w:rsid w:val="009B5FDC"/>
    <w:rsid w:val="009E4407"/>
    <w:rsid w:val="00A2645A"/>
    <w:rsid w:val="00A47C04"/>
    <w:rsid w:val="00A83C3F"/>
    <w:rsid w:val="00AA53E2"/>
    <w:rsid w:val="00AA6252"/>
    <w:rsid w:val="00AA689E"/>
    <w:rsid w:val="00AD0ABF"/>
    <w:rsid w:val="00AD3F8E"/>
    <w:rsid w:val="00AD78AC"/>
    <w:rsid w:val="00AE65A5"/>
    <w:rsid w:val="00AF5084"/>
    <w:rsid w:val="00AF5303"/>
    <w:rsid w:val="00B20730"/>
    <w:rsid w:val="00B31CB2"/>
    <w:rsid w:val="00B44728"/>
    <w:rsid w:val="00B44AAC"/>
    <w:rsid w:val="00B451F1"/>
    <w:rsid w:val="00BA6C53"/>
    <w:rsid w:val="00BC30BC"/>
    <w:rsid w:val="00BF1DFC"/>
    <w:rsid w:val="00C04773"/>
    <w:rsid w:val="00C06E4C"/>
    <w:rsid w:val="00C15083"/>
    <w:rsid w:val="00C15BD1"/>
    <w:rsid w:val="00C378C4"/>
    <w:rsid w:val="00C40B84"/>
    <w:rsid w:val="00C9527E"/>
    <w:rsid w:val="00C9708A"/>
    <w:rsid w:val="00CA6327"/>
    <w:rsid w:val="00CC2210"/>
    <w:rsid w:val="00CE0175"/>
    <w:rsid w:val="00CF5C70"/>
    <w:rsid w:val="00D208A5"/>
    <w:rsid w:val="00D376B4"/>
    <w:rsid w:val="00D62D9B"/>
    <w:rsid w:val="00D82A67"/>
    <w:rsid w:val="00D9162F"/>
    <w:rsid w:val="00DB2D0E"/>
    <w:rsid w:val="00DB52B4"/>
    <w:rsid w:val="00DE096C"/>
    <w:rsid w:val="00E058BA"/>
    <w:rsid w:val="00E34295"/>
    <w:rsid w:val="00E80E0C"/>
    <w:rsid w:val="00E957CE"/>
    <w:rsid w:val="00EC5E99"/>
    <w:rsid w:val="00EC6037"/>
    <w:rsid w:val="00ED298E"/>
    <w:rsid w:val="00EE7A5A"/>
    <w:rsid w:val="00EF6EF1"/>
    <w:rsid w:val="00F23E60"/>
    <w:rsid w:val="00F53A34"/>
    <w:rsid w:val="00F57E42"/>
    <w:rsid w:val="00FC1401"/>
    <w:rsid w:val="00FF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125F97"/>
  <w15:chartTrackingRefBased/>
  <w15:docId w15:val="{3AEDD172-5919-4A43-94B4-872538DD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Lucida Grande" w:eastAsia="ヒラギノ角ゴ Pro W3" w:hAnsi="Lucida Grande"/>
      <w:color w:val="000000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Pr>
      <w:rFonts w:ascii="Lucida Grande" w:eastAsia="ヒラギノ角ゴ Pro W3" w:hAnsi="Lucida Grande"/>
      <w:color w:val="000000"/>
      <w:sz w:val="24"/>
      <w:lang w:val="en-GB" w:eastAsia="en-GB"/>
    </w:rPr>
  </w:style>
  <w:style w:type="paragraph" w:customStyle="1" w:styleId="NormalWeb1">
    <w:name w:val="Normal (Web)1"/>
    <w:pPr>
      <w:spacing w:before="100" w:after="100"/>
    </w:pPr>
    <w:rPr>
      <w:rFonts w:ascii="Times" w:eastAsia="ヒラギノ角ゴ Pro W3" w:hAnsi="Times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9A40B-4E18-4028-946D-9E35F91D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SCHMIT</dc:creator>
  <cp:keywords/>
  <cp:lastModifiedBy>Christiane BADER</cp:lastModifiedBy>
  <cp:revision>2</cp:revision>
  <cp:lastPrinted>2014-06-30T15:06:00Z</cp:lastPrinted>
  <dcterms:created xsi:type="dcterms:W3CDTF">2017-09-22T05:41:00Z</dcterms:created>
  <dcterms:modified xsi:type="dcterms:W3CDTF">2017-09-22T05:41:00Z</dcterms:modified>
</cp:coreProperties>
</file>